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564" w:rsidRDefault="00E24564" w:rsidP="00240C6F">
      <w:pPr>
        <w:jc w:val="center"/>
        <w:rPr>
          <w:rtl/>
        </w:rPr>
      </w:pPr>
    </w:p>
    <w:tbl>
      <w:tblPr>
        <w:tblStyle w:val="TableGrid7"/>
        <w:bidiVisual/>
        <w:tblW w:w="0" w:type="auto"/>
        <w:jc w:val="center"/>
        <w:tblLook w:val="04A0"/>
      </w:tblPr>
      <w:tblGrid>
        <w:gridCol w:w="549"/>
        <w:gridCol w:w="408"/>
        <w:gridCol w:w="554"/>
        <w:gridCol w:w="9085"/>
      </w:tblGrid>
      <w:tr w:rsidR="00AA23FB" w:rsidRPr="00AA23FB" w:rsidTr="00BB60D5">
        <w:trPr>
          <w:trHeight w:val="272"/>
          <w:jc w:val="center"/>
        </w:trPr>
        <w:tc>
          <w:tcPr>
            <w:tcW w:w="549" w:type="dxa"/>
            <w:tcBorders>
              <w:top w:val="single" w:sz="24" w:space="0" w:color="0070C0"/>
              <w:left w:val="single" w:sz="18" w:space="0" w:color="0065B0"/>
              <w:bottom w:val="single" w:sz="18" w:space="0" w:color="0065B0"/>
              <w:right w:val="single" w:sz="4" w:space="0" w:color="auto"/>
            </w:tcBorders>
            <w:shd w:val="clear" w:color="auto" w:fill="auto"/>
          </w:tcPr>
          <w:p w:rsidR="00AA23FB" w:rsidRPr="00AA23FB" w:rsidRDefault="00AA23FB" w:rsidP="00240C6F">
            <w:pPr>
              <w:tabs>
                <w:tab w:val="right" w:pos="-13"/>
                <w:tab w:val="right" w:pos="850"/>
              </w:tabs>
              <w:ind w:left="142"/>
              <w:jc w:val="center"/>
              <w:rPr>
                <w:rFonts w:ascii="Arial" w:hAnsi="Arial"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AA23FB">
              <w:rPr>
                <w:rFonts w:ascii="Arial" w:hAnsi="Arial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ح</w:t>
            </w:r>
          </w:p>
        </w:tc>
        <w:tc>
          <w:tcPr>
            <w:tcW w:w="408" w:type="dxa"/>
            <w:tcBorders>
              <w:top w:val="single" w:sz="24" w:space="0" w:color="0070C0"/>
              <w:left w:val="single" w:sz="4" w:space="0" w:color="auto"/>
              <w:bottom w:val="single" w:sz="18" w:space="0" w:color="0065B0"/>
              <w:right w:val="single" w:sz="4" w:space="0" w:color="auto"/>
            </w:tcBorders>
            <w:shd w:val="clear" w:color="auto" w:fill="auto"/>
          </w:tcPr>
          <w:p w:rsidR="00AA23FB" w:rsidRPr="00AA23FB" w:rsidRDefault="00AA23FB" w:rsidP="00240C6F">
            <w:pPr>
              <w:tabs>
                <w:tab w:val="right" w:pos="-13"/>
                <w:tab w:val="right" w:pos="850"/>
              </w:tabs>
              <w:jc w:val="center"/>
              <w:rPr>
                <w:rFonts w:asciiTheme="minorBidi" w:hAnsiTheme="minorBidi"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AA23FB">
              <w:rPr>
                <w:rFonts w:ascii="Arial" w:hAnsi="Arial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1</w:t>
            </w:r>
          </w:p>
        </w:tc>
        <w:tc>
          <w:tcPr>
            <w:tcW w:w="554" w:type="dxa"/>
            <w:tcBorders>
              <w:top w:val="single" w:sz="24" w:space="0" w:color="0070C0"/>
              <w:left w:val="single" w:sz="4" w:space="0" w:color="auto"/>
              <w:bottom w:val="single" w:sz="18" w:space="0" w:color="0065B0"/>
              <w:right w:val="single" w:sz="4" w:space="0" w:color="auto"/>
            </w:tcBorders>
            <w:shd w:val="clear" w:color="auto" w:fill="auto"/>
          </w:tcPr>
          <w:p w:rsidR="00AA23FB" w:rsidRPr="00AA23FB" w:rsidRDefault="00AA23FB" w:rsidP="00240C6F">
            <w:pPr>
              <w:tabs>
                <w:tab w:val="right" w:pos="-13"/>
                <w:tab w:val="right" w:pos="850"/>
              </w:tabs>
              <w:jc w:val="center"/>
              <w:rPr>
                <w:rFonts w:asciiTheme="minorBidi" w:hAnsiTheme="minorBidi"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AA23FB">
              <w:rPr>
                <w:rFonts w:ascii="Arial" w:hAnsi="Arial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1</w:t>
            </w:r>
          </w:p>
        </w:tc>
        <w:tc>
          <w:tcPr>
            <w:tcW w:w="9085" w:type="dxa"/>
            <w:tcBorders>
              <w:top w:val="single" w:sz="24" w:space="0" w:color="0070C0"/>
              <w:left w:val="single" w:sz="4" w:space="0" w:color="auto"/>
              <w:bottom w:val="single" w:sz="18" w:space="0" w:color="0065B0"/>
              <w:right w:val="single" w:sz="18" w:space="0" w:color="0065B0"/>
            </w:tcBorders>
            <w:shd w:val="clear" w:color="auto" w:fill="auto"/>
          </w:tcPr>
          <w:p w:rsidR="00AA23FB" w:rsidRPr="00AA23FB" w:rsidRDefault="00AA23FB" w:rsidP="00240C6F">
            <w:pPr>
              <w:tabs>
                <w:tab w:val="right" w:pos="-13"/>
                <w:tab w:val="right" w:pos="850"/>
              </w:tabs>
              <w:jc w:val="center"/>
              <w:rPr>
                <w:rFonts w:asciiTheme="minorBidi" w:hAnsiTheme="minorBidi"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AA23FB">
              <w:rPr>
                <w:rFonts w:asciiTheme="minorBidi" w:hAnsiTheme="minorBidi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بیمارستان از اطلاع‏ رسانی و رعایت منشور حقوق بیمار اطمینان حاصل می‏نماید.</w:t>
            </w:r>
          </w:p>
        </w:tc>
      </w:tr>
    </w:tbl>
    <w:tbl>
      <w:tblPr>
        <w:tblStyle w:val="TableGrid"/>
        <w:bidiVisual/>
        <w:tblW w:w="15794" w:type="dxa"/>
        <w:jc w:val="center"/>
        <w:tblInd w:w="-523" w:type="dxa"/>
        <w:tblLayout w:type="fixed"/>
        <w:tblLook w:val="04A0"/>
      </w:tblPr>
      <w:tblGrid>
        <w:gridCol w:w="1196"/>
        <w:gridCol w:w="2070"/>
        <w:gridCol w:w="2700"/>
        <w:gridCol w:w="3240"/>
        <w:gridCol w:w="3258"/>
        <w:gridCol w:w="3330"/>
      </w:tblGrid>
      <w:tr w:rsidR="00AA23FB" w:rsidRPr="007A6475" w:rsidTr="00B56DFE">
        <w:trPr>
          <w:jc w:val="center"/>
        </w:trPr>
        <w:tc>
          <w:tcPr>
            <w:tcW w:w="15794" w:type="dxa"/>
            <w:gridSpan w:val="6"/>
            <w:vAlign w:val="center"/>
          </w:tcPr>
          <w:p w:rsidR="00AA23FB" w:rsidRPr="007A6475" w:rsidRDefault="00AA23FB" w:rsidP="00240C6F">
            <w:pPr>
              <w:jc w:val="center"/>
              <w:rPr>
                <w:rFonts w:cs="B Nazanin"/>
                <w:rtl/>
              </w:rPr>
            </w:pPr>
            <w:r w:rsidRPr="007A6475">
              <w:rPr>
                <w:rFonts w:cs="B Nazanin" w:hint="cs"/>
                <w:rtl/>
              </w:rPr>
              <w:t>سوال: بيمارستان چه اقداماتي را در خصوص نهادينه شدن رعايت ،منشور حقوق بيمار و موازين انطباق انجام داده است؟</w:t>
            </w:r>
          </w:p>
        </w:tc>
      </w:tr>
      <w:tr w:rsidR="00E97753" w:rsidRPr="007A6475" w:rsidTr="00B56DFE">
        <w:trPr>
          <w:jc w:val="center"/>
        </w:trPr>
        <w:tc>
          <w:tcPr>
            <w:tcW w:w="1196" w:type="dxa"/>
            <w:vAlign w:val="center"/>
          </w:tcPr>
          <w:p w:rsidR="00E97753" w:rsidRPr="007A6475" w:rsidRDefault="00E97753" w:rsidP="00240C6F">
            <w:pPr>
              <w:jc w:val="center"/>
              <w:rPr>
                <w:rFonts w:cs="B Nazanin"/>
                <w:rtl/>
              </w:rPr>
            </w:pPr>
            <w:r w:rsidRPr="007A6475">
              <w:rPr>
                <w:rFonts w:cs="B Nazanin" w:hint="cs"/>
                <w:rtl/>
              </w:rPr>
              <w:t>بررسي موضوع با</w:t>
            </w:r>
          </w:p>
        </w:tc>
        <w:tc>
          <w:tcPr>
            <w:tcW w:w="2070" w:type="dxa"/>
            <w:vAlign w:val="center"/>
          </w:tcPr>
          <w:p w:rsidR="00E97753" w:rsidRPr="007A6475" w:rsidRDefault="00E97753" w:rsidP="00240C6F">
            <w:pPr>
              <w:jc w:val="center"/>
              <w:rPr>
                <w:rFonts w:cs="B Nazanin"/>
                <w:rtl/>
              </w:rPr>
            </w:pPr>
            <w:r w:rsidRPr="007A6475">
              <w:rPr>
                <w:rFonts w:cs="B Nazanin" w:hint="cs"/>
                <w:rtl/>
              </w:rPr>
              <w:t>موضوع</w:t>
            </w:r>
          </w:p>
        </w:tc>
        <w:tc>
          <w:tcPr>
            <w:tcW w:w="2700" w:type="dxa"/>
            <w:vAlign w:val="center"/>
          </w:tcPr>
          <w:p w:rsidR="00E97753" w:rsidRPr="007A6475" w:rsidRDefault="00E97753" w:rsidP="00240C6F">
            <w:pPr>
              <w:jc w:val="center"/>
              <w:rPr>
                <w:rFonts w:cs="B Nazanin"/>
                <w:rtl/>
              </w:rPr>
            </w:pPr>
            <w:r w:rsidRPr="007A6475">
              <w:rPr>
                <w:rFonts w:cs="B Nazanin" w:hint="cs"/>
                <w:rtl/>
              </w:rPr>
              <w:t>مستندات</w:t>
            </w:r>
          </w:p>
        </w:tc>
        <w:tc>
          <w:tcPr>
            <w:tcW w:w="3240" w:type="dxa"/>
            <w:vAlign w:val="center"/>
          </w:tcPr>
          <w:p w:rsidR="00E97753" w:rsidRPr="007A6475" w:rsidRDefault="00E97753" w:rsidP="00240C6F">
            <w:pPr>
              <w:jc w:val="center"/>
              <w:rPr>
                <w:rFonts w:cs="B Nazanin"/>
                <w:rtl/>
              </w:rPr>
            </w:pPr>
            <w:r w:rsidRPr="007A6475">
              <w:rPr>
                <w:rFonts w:cs="B Nazanin" w:hint="cs"/>
                <w:rtl/>
              </w:rPr>
              <w:t>مصاحبه</w:t>
            </w:r>
          </w:p>
        </w:tc>
        <w:tc>
          <w:tcPr>
            <w:tcW w:w="3258" w:type="dxa"/>
            <w:vAlign w:val="center"/>
          </w:tcPr>
          <w:p w:rsidR="00E97753" w:rsidRPr="007A6475" w:rsidRDefault="00E97753" w:rsidP="00240C6F">
            <w:pPr>
              <w:jc w:val="center"/>
              <w:rPr>
                <w:rFonts w:cs="B Nazanin"/>
                <w:rtl/>
              </w:rPr>
            </w:pPr>
            <w:r w:rsidRPr="007A6475">
              <w:rPr>
                <w:rFonts w:cs="B Nazanin" w:hint="cs"/>
                <w:rtl/>
              </w:rPr>
              <w:t>مشاهده</w:t>
            </w:r>
          </w:p>
        </w:tc>
        <w:tc>
          <w:tcPr>
            <w:tcW w:w="3330" w:type="dxa"/>
            <w:vAlign w:val="center"/>
          </w:tcPr>
          <w:p w:rsidR="00E97753" w:rsidRPr="007A6475" w:rsidRDefault="00E97753" w:rsidP="00240C6F">
            <w:pPr>
              <w:jc w:val="center"/>
              <w:rPr>
                <w:rFonts w:cs="B Nazanin"/>
                <w:rtl/>
              </w:rPr>
            </w:pPr>
            <w:r w:rsidRPr="007A6475">
              <w:rPr>
                <w:rFonts w:cs="B Nazanin" w:hint="cs"/>
                <w:rtl/>
              </w:rPr>
              <w:t>توضيح</w:t>
            </w:r>
          </w:p>
        </w:tc>
      </w:tr>
      <w:tr w:rsidR="00E97753" w:rsidRPr="007A6475" w:rsidTr="00B56DFE">
        <w:trPr>
          <w:jc w:val="center"/>
        </w:trPr>
        <w:tc>
          <w:tcPr>
            <w:tcW w:w="1196" w:type="dxa"/>
            <w:vAlign w:val="center"/>
          </w:tcPr>
          <w:p w:rsidR="00E97753" w:rsidRPr="007A6475" w:rsidRDefault="00E97753" w:rsidP="00240C6F">
            <w:pPr>
              <w:jc w:val="center"/>
              <w:rPr>
                <w:rFonts w:ascii="Arial" w:hAnsi="Arial" w:cs="B Nazanin"/>
                <w:color w:val="000000"/>
                <w:rtl/>
              </w:rPr>
            </w:pPr>
            <w:r w:rsidRPr="007A6475">
              <w:rPr>
                <w:rFonts w:ascii="Arial" w:hAnsi="Arial" w:cs="B Nazanin"/>
                <w:color w:val="000000"/>
                <w:rtl/>
              </w:rPr>
              <w:t>دبير کميته اخلاق</w:t>
            </w:r>
          </w:p>
        </w:tc>
        <w:tc>
          <w:tcPr>
            <w:tcW w:w="2070" w:type="dxa"/>
            <w:vAlign w:val="center"/>
          </w:tcPr>
          <w:p w:rsidR="00E97753" w:rsidRPr="002D31AF" w:rsidRDefault="00E97753" w:rsidP="00240C6F">
            <w:pPr>
              <w:jc w:val="center"/>
              <w:rPr>
                <w:rFonts w:ascii="Arial" w:hAnsi="Arial" w:cs="B Nazanin"/>
                <w:rtl/>
              </w:rPr>
            </w:pPr>
            <w:r w:rsidRPr="002D31AF">
              <w:rPr>
                <w:rFonts w:ascii="Arial" w:hAnsi="Arial" w:cs="B Nazanin"/>
                <w:rtl/>
              </w:rPr>
              <w:t>تابلوي منشور حقوق بيمار</w:t>
            </w:r>
          </w:p>
        </w:tc>
        <w:tc>
          <w:tcPr>
            <w:tcW w:w="2700" w:type="dxa"/>
            <w:shd w:val="clear" w:color="auto" w:fill="A6A6A6" w:themeFill="background1" w:themeFillShade="A6"/>
            <w:vAlign w:val="center"/>
          </w:tcPr>
          <w:p w:rsidR="00E97753" w:rsidRPr="007A6475" w:rsidRDefault="00E97753" w:rsidP="00240C6F">
            <w:pPr>
              <w:jc w:val="center"/>
              <w:rPr>
                <w:rFonts w:cs="B Nazanin"/>
                <w:highlight w:val="red"/>
                <w:rtl/>
              </w:rPr>
            </w:pPr>
          </w:p>
        </w:tc>
        <w:tc>
          <w:tcPr>
            <w:tcW w:w="3240" w:type="dxa"/>
            <w:shd w:val="clear" w:color="auto" w:fill="A6A6A6" w:themeFill="background1" w:themeFillShade="A6"/>
            <w:vAlign w:val="center"/>
          </w:tcPr>
          <w:p w:rsidR="00E97753" w:rsidRPr="007A6475" w:rsidRDefault="00E97753" w:rsidP="00240C6F">
            <w:pPr>
              <w:jc w:val="center"/>
              <w:rPr>
                <w:rFonts w:cs="B Nazanin"/>
                <w:highlight w:val="red"/>
                <w:rtl/>
              </w:rPr>
            </w:pPr>
          </w:p>
        </w:tc>
        <w:tc>
          <w:tcPr>
            <w:tcW w:w="3258" w:type="dxa"/>
            <w:vAlign w:val="center"/>
          </w:tcPr>
          <w:p w:rsidR="00E97753" w:rsidRPr="007A6475" w:rsidRDefault="00A447E0" w:rsidP="00240C6F">
            <w:pPr>
              <w:jc w:val="center"/>
              <w:rPr>
                <w:rFonts w:cs="B Nazanin"/>
                <w:rtl/>
              </w:rPr>
            </w:pPr>
            <w:r w:rsidRPr="007A6475">
              <w:rPr>
                <w:rFonts w:cs="B Nazanin" w:hint="cs"/>
                <w:rtl/>
              </w:rPr>
              <w:t>ورودي اصلي</w:t>
            </w:r>
          </w:p>
          <w:p w:rsidR="00A447E0" w:rsidRPr="007A6475" w:rsidRDefault="00A447E0" w:rsidP="00240C6F">
            <w:pPr>
              <w:jc w:val="center"/>
              <w:rPr>
                <w:rFonts w:cs="B Nazanin"/>
                <w:rtl/>
              </w:rPr>
            </w:pPr>
            <w:r w:rsidRPr="007A6475">
              <w:rPr>
                <w:rFonts w:cs="B Nazanin" w:hint="cs"/>
                <w:rtl/>
              </w:rPr>
              <w:t>لابي هاي بيمارستان</w:t>
            </w:r>
          </w:p>
          <w:p w:rsidR="00A447E0" w:rsidRPr="007A6475" w:rsidRDefault="00A447E0" w:rsidP="00240C6F">
            <w:pPr>
              <w:jc w:val="center"/>
              <w:rPr>
                <w:rFonts w:cs="B Nazanin"/>
                <w:rtl/>
              </w:rPr>
            </w:pPr>
            <w:r w:rsidRPr="007A6475">
              <w:rPr>
                <w:rFonts w:cs="B Nazanin" w:hint="cs"/>
                <w:rtl/>
              </w:rPr>
              <w:t>بخشهاي بستري</w:t>
            </w:r>
          </w:p>
        </w:tc>
        <w:tc>
          <w:tcPr>
            <w:tcW w:w="3330" w:type="dxa"/>
            <w:vAlign w:val="center"/>
          </w:tcPr>
          <w:p w:rsidR="00E97753" w:rsidRPr="00254E9A" w:rsidRDefault="00E97753" w:rsidP="00240C6F">
            <w:pPr>
              <w:pStyle w:val="ListParagraph"/>
              <w:numPr>
                <w:ilvl w:val="0"/>
                <w:numId w:val="48"/>
              </w:numPr>
              <w:ind w:left="324" w:hanging="306"/>
              <w:jc w:val="center"/>
              <w:rPr>
                <w:rFonts w:cs="B Nazanin"/>
              </w:rPr>
            </w:pPr>
            <w:r w:rsidRPr="00254E9A">
              <w:rPr>
                <w:rFonts w:cs="B Nazanin"/>
                <w:rtl/>
              </w:rPr>
              <w:t>براي سنجه مورد نظر وجود تابلوي منشور بدون در نظر گرفتن طرح و تعداد و ساير تابلو ، محل هاي نصب کافي است</w:t>
            </w:r>
          </w:p>
          <w:p w:rsidR="00E97753" w:rsidRPr="00254E9A" w:rsidRDefault="00E97753" w:rsidP="00240C6F">
            <w:pPr>
              <w:pStyle w:val="ListParagraph"/>
              <w:numPr>
                <w:ilvl w:val="0"/>
                <w:numId w:val="48"/>
              </w:numPr>
              <w:ind w:left="324" w:hanging="306"/>
              <w:jc w:val="center"/>
              <w:rPr>
                <w:rFonts w:cs="B Nazanin"/>
                <w:rtl/>
              </w:rPr>
            </w:pPr>
            <w:r w:rsidRPr="00254E9A">
              <w:rPr>
                <w:rFonts w:cs="B Nazanin"/>
                <w:rtl/>
              </w:rPr>
              <w:t>در صورتيکه بيمارستان به موارد اشاره شده در سنجه و گامها عمل ننمايد توصيه به اصلاح در بازخورد کيفي بيمارستان مدنظر قرار گيرد</w:t>
            </w:r>
          </w:p>
          <w:p w:rsidR="00E97753" w:rsidRPr="00254E9A" w:rsidRDefault="00E97753" w:rsidP="00240C6F">
            <w:pPr>
              <w:pStyle w:val="ListParagraph"/>
              <w:numPr>
                <w:ilvl w:val="0"/>
                <w:numId w:val="48"/>
              </w:numPr>
              <w:ind w:left="324" w:hanging="306"/>
              <w:jc w:val="center"/>
              <w:rPr>
                <w:rFonts w:cs="B Nazanin"/>
                <w:rtl/>
              </w:rPr>
            </w:pPr>
            <w:r w:rsidRPr="00254E9A">
              <w:rPr>
                <w:rFonts w:cs="B Nazanin"/>
                <w:rtl/>
              </w:rPr>
              <w:t>در موقع حضور ارزياب ، بيمارستان مي تواند مشکلات مربوط به نصب منشور را حل نمايد</w:t>
            </w:r>
          </w:p>
          <w:p w:rsidR="00E97753" w:rsidRPr="00254E9A" w:rsidRDefault="00E97753" w:rsidP="00240C6F">
            <w:pPr>
              <w:pStyle w:val="ListParagraph"/>
              <w:numPr>
                <w:ilvl w:val="0"/>
                <w:numId w:val="48"/>
              </w:numPr>
              <w:ind w:left="324"/>
              <w:jc w:val="center"/>
              <w:rPr>
                <w:rFonts w:cs="B Nazanin"/>
                <w:rtl/>
              </w:rPr>
            </w:pPr>
            <w:r w:rsidRPr="00254E9A">
              <w:rPr>
                <w:rFonts w:cs="B Nazanin"/>
                <w:rtl/>
              </w:rPr>
              <w:t>محتواي منشور مورد ارزيابي نمي باشد.</w:t>
            </w:r>
          </w:p>
        </w:tc>
      </w:tr>
      <w:tr w:rsidR="00E61031" w:rsidRPr="007A6475" w:rsidTr="00B56DFE">
        <w:trPr>
          <w:jc w:val="center"/>
        </w:trPr>
        <w:tc>
          <w:tcPr>
            <w:tcW w:w="1196" w:type="dxa"/>
            <w:vAlign w:val="center"/>
          </w:tcPr>
          <w:p w:rsidR="00E61031" w:rsidRPr="007A6475" w:rsidRDefault="00E61031" w:rsidP="00240C6F">
            <w:pPr>
              <w:jc w:val="center"/>
              <w:rPr>
                <w:rFonts w:ascii="Arial" w:hAnsi="Arial" w:cs="B Nazanin"/>
                <w:color w:val="000000"/>
                <w:rtl/>
              </w:rPr>
            </w:pPr>
            <w:r w:rsidRPr="007A6475">
              <w:rPr>
                <w:rFonts w:ascii="Arial" w:hAnsi="Arial" w:cs="B Nazanin"/>
                <w:color w:val="000000"/>
                <w:rtl/>
              </w:rPr>
              <w:t>دبير کميته اخلاق</w:t>
            </w:r>
          </w:p>
        </w:tc>
        <w:tc>
          <w:tcPr>
            <w:tcW w:w="2070" w:type="dxa"/>
            <w:vAlign w:val="center"/>
          </w:tcPr>
          <w:p w:rsidR="00E61031" w:rsidRPr="007A6475" w:rsidRDefault="00AA23FB" w:rsidP="00240C6F">
            <w:pPr>
              <w:jc w:val="center"/>
              <w:rPr>
                <w:rFonts w:cs="B Nazanin"/>
                <w:rtl/>
              </w:rPr>
            </w:pPr>
            <w:r w:rsidRPr="007A6475">
              <w:rPr>
                <w:rFonts w:cs="B Nazanin" w:hint="cs"/>
                <w:rtl/>
              </w:rPr>
              <w:t>آگ</w:t>
            </w:r>
            <w:r w:rsidR="00E61031" w:rsidRPr="007A6475">
              <w:rPr>
                <w:rFonts w:cs="B Nazanin" w:hint="cs"/>
                <w:rtl/>
              </w:rPr>
              <w:t>اهي و عملکرد کارکنان در خ</w:t>
            </w:r>
            <w:r w:rsidRPr="007A6475">
              <w:rPr>
                <w:rFonts w:cs="B Nazanin" w:hint="cs"/>
                <w:rtl/>
              </w:rPr>
              <w:t>ص</w:t>
            </w:r>
            <w:r w:rsidR="00E61031" w:rsidRPr="007A6475">
              <w:rPr>
                <w:rFonts w:cs="B Nazanin" w:hint="cs"/>
                <w:rtl/>
              </w:rPr>
              <w:t>وص منشور</w:t>
            </w:r>
          </w:p>
        </w:tc>
        <w:tc>
          <w:tcPr>
            <w:tcW w:w="2700" w:type="dxa"/>
            <w:shd w:val="clear" w:color="auto" w:fill="A6A6A6" w:themeFill="background1" w:themeFillShade="A6"/>
            <w:vAlign w:val="center"/>
          </w:tcPr>
          <w:p w:rsidR="00E61031" w:rsidRPr="007A6475" w:rsidRDefault="00E61031" w:rsidP="00240C6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3240" w:type="dxa"/>
            <w:vAlign w:val="center"/>
          </w:tcPr>
          <w:p w:rsidR="00E61031" w:rsidRPr="007A6475" w:rsidRDefault="00E61031" w:rsidP="00240C6F">
            <w:pPr>
              <w:jc w:val="center"/>
              <w:rPr>
                <w:rFonts w:cs="B Nazanin"/>
                <w:rtl/>
              </w:rPr>
            </w:pPr>
            <w:r w:rsidRPr="007A6475">
              <w:rPr>
                <w:rFonts w:cs="B Nazanin" w:hint="cs"/>
                <w:rtl/>
              </w:rPr>
              <w:t>10نفر از کارکنان</w:t>
            </w:r>
          </w:p>
        </w:tc>
        <w:tc>
          <w:tcPr>
            <w:tcW w:w="3258" w:type="dxa"/>
            <w:vAlign w:val="center"/>
          </w:tcPr>
          <w:p w:rsidR="00E61031" w:rsidRPr="007A6475" w:rsidRDefault="00E61031" w:rsidP="00240C6F">
            <w:pPr>
              <w:jc w:val="center"/>
              <w:rPr>
                <w:rFonts w:cs="B Nazanin"/>
                <w:rtl/>
              </w:rPr>
            </w:pPr>
            <w:r w:rsidRPr="007A6475">
              <w:rPr>
                <w:rFonts w:cs="B Nazanin" w:hint="cs"/>
                <w:rtl/>
              </w:rPr>
              <w:t>عملکرد کارکنان</w:t>
            </w:r>
          </w:p>
        </w:tc>
        <w:tc>
          <w:tcPr>
            <w:tcW w:w="3330" w:type="dxa"/>
            <w:vAlign w:val="center"/>
          </w:tcPr>
          <w:p w:rsidR="00E61031" w:rsidRPr="00254E9A" w:rsidRDefault="00E61031" w:rsidP="00240C6F">
            <w:pPr>
              <w:pStyle w:val="ListParagraph"/>
              <w:numPr>
                <w:ilvl w:val="0"/>
                <w:numId w:val="49"/>
              </w:numPr>
              <w:ind w:left="324" w:hanging="306"/>
              <w:jc w:val="center"/>
              <w:rPr>
                <w:rFonts w:cs="B Nazanin"/>
                <w:rtl/>
              </w:rPr>
            </w:pPr>
            <w:r w:rsidRPr="00254E9A">
              <w:rPr>
                <w:rFonts w:cs="B Nazanin" w:hint="cs"/>
                <w:rtl/>
              </w:rPr>
              <w:t>در صورتیکه ارزیاب از تطبیق عملکرد در 3 بیمار از 5 بیمار مطمئن گردد، امتیاز این بند تعلق می گیرد.</w:t>
            </w:r>
          </w:p>
          <w:p w:rsidR="00E61031" w:rsidRPr="00254E9A" w:rsidRDefault="00E61031" w:rsidP="00240C6F">
            <w:pPr>
              <w:pStyle w:val="ListParagraph"/>
              <w:numPr>
                <w:ilvl w:val="0"/>
                <w:numId w:val="49"/>
              </w:numPr>
              <w:ind w:left="324" w:hanging="306"/>
              <w:jc w:val="center"/>
              <w:rPr>
                <w:rFonts w:cs="B Nazanin"/>
                <w:rtl/>
              </w:rPr>
            </w:pPr>
            <w:r w:rsidRPr="00254E9A">
              <w:rPr>
                <w:rFonts w:cs="B Nazanin" w:hint="cs"/>
                <w:rtl/>
              </w:rPr>
              <w:t>انطباق عملکرد پزشکان مورد دتوجه باشد</w:t>
            </w:r>
          </w:p>
        </w:tc>
      </w:tr>
      <w:tr w:rsidR="00AA23FB" w:rsidRPr="007A6475" w:rsidTr="00B56DFE">
        <w:trPr>
          <w:jc w:val="center"/>
        </w:trPr>
        <w:tc>
          <w:tcPr>
            <w:tcW w:w="1196" w:type="dxa"/>
            <w:vAlign w:val="center"/>
          </w:tcPr>
          <w:p w:rsidR="00AA23FB" w:rsidRPr="007A6475" w:rsidRDefault="00AA23FB" w:rsidP="00240C6F">
            <w:pPr>
              <w:jc w:val="center"/>
              <w:rPr>
                <w:rFonts w:ascii="Arial" w:hAnsi="Arial" w:cs="B Nazanin"/>
                <w:color w:val="000000"/>
                <w:rtl/>
              </w:rPr>
            </w:pPr>
            <w:r w:rsidRPr="007A6475">
              <w:rPr>
                <w:rFonts w:ascii="Arial" w:hAnsi="Arial" w:cs="B Nazanin"/>
                <w:color w:val="000000"/>
                <w:rtl/>
              </w:rPr>
              <w:t>دبير کميته اخلاق</w:t>
            </w:r>
          </w:p>
          <w:p w:rsidR="00AA23FB" w:rsidRPr="007A6475" w:rsidRDefault="00AA23FB" w:rsidP="00240C6F">
            <w:pPr>
              <w:jc w:val="center"/>
              <w:rPr>
                <w:rFonts w:ascii="Arial" w:hAnsi="Arial" w:cs="B Nazanin"/>
                <w:color w:val="000000"/>
                <w:rtl/>
              </w:rPr>
            </w:pPr>
            <w:r w:rsidRPr="007A6475">
              <w:rPr>
                <w:rFonts w:ascii="Arial" w:hAnsi="Arial" w:cs="B Nazanin" w:hint="cs"/>
                <w:color w:val="000000"/>
                <w:rtl/>
              </w:rPr>
              <w:t>کارکنان</w:t>
            </w:r>
          </w:p>
        </w:tc>
        <w:tc>
          <w:tcPr>
            <w:tcW w:w="2070" w:type="dxa"/>
            <w:vAlign w:val="center"/>
          </w:tcPr>
          <w:p w:rsidR="00AA23FB" w:rsidRPr="002D31AF" w:rsidRDefault="00AA23FB" w:rsidP="00240C6F">
            <w:pPr>
              <w:jc w:val="center"/>
              <w:rPr>
                <w:rFonts w:cs="B Nazanin"/>
                <w:rtl/>
              </w:rPr>
            </w:pPr>
            <w:r w:rsidRPr="002D31AF">
              <w:rPr>
                <w:rFonts w:cs="B Nazanin" w:hint="cs"/>
                <w:rtl/>
              </w:rPr>
              <w:t>نحوه آمورش و اطلاعرساني منشور حقوق بيمارو موازين انطباق</w:t>
            </w:r>
          </w:p>
        </w:tc>
        <w:tc>
          <w:tcPr>
            <w:tcW w:w="2700" w:type="dxa"/>
            <w:vAlign w:val="center"/>
          </w:tcPr>
          <w:p w:rsidR="00AA23FB" w:rsidRPr="007A6475" w:rsidRDefault="00AA23FB" w:rsidP="00240C6F">
            <w:pPr>
              <w:jc w:val="center"/>
              <w:rPr>
                <w:rFonts w:cs="B Nazanin"/>
                <w:rtl/>
              </w:rPr>
            </w:pPr>
            <w:r w:rsidRPr="007A6475">
              <w:rPr>
                <w:rFonts w:cs="B Nazanin" w:hint="cs"/>
                <w:rtl/>
              </w:rPr>
              <w:t>روش اطلاعرساني به انتخاب بيمارستان</w:t>
            </w:r>
          </w:p>
        </w:tc>
        <w:tc>
          <w:tcPr>
            <w:tcW w:w="3240" w:type="dxa"/>
            <w:vAlign w:val="center"/>
          </w:tcPr>
          <w:p w:rsidR="00AA23FB" w:rsidRPr="007A6475" w:rsidRDefault="00AA23FB" w:rsidP="00240C6F">
            <w:pPr>
              <w:jc w:val="center"/>
              <w:rPr>
                <w:rFonts w:cs="B Nazanin"/>
                <w:rtl/>
              </w:rPr>
            </w:pPr>
            <w:r w:rsidRPr="007A6475">
              <w:rPr>
                <w:rFonts w:cs="B Nazanin" w:hint="cs"/>
                <w:rtl/>
              </w:rPr>
              <w:t>3 نفر از 5 نفر انتخاب شده برای مصاحبه، از نحوه آموزش و اطلاع رسانی بیمارستان و مفاد آن آگاهی دارند</w:t>
            </w:r>
          </w:p>
        </w:tc>
        <w:tc>
          <w:tcPr>
            <w:tcW w:w="3258" w:type="dxa"/>
            <w:shd w:val="clear" w:color="auto" w:fill="A6A6A6" w:themeFill="background1" w:themeFillShade="A6"/>
            <w:vAlign w:val="center"/>
          </w:tcPr>
          <w:p w:rsidR="00AA23FB" w:rsidRPr="007A6475" w:rsidRDefault="00AA23FB" w:rsidP="00240C6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3330" w:type="dxa"/>
            <w:vAlign w:val="center"/>
          </w:tcPr>
          <w:p w:rsidR="00AA23FB" w:rsidRDefault="00AA23FB" w:rsidP="00240C6F">
            <w:pPr>
              <w:jc w:val="center"/>
              <w:rPr>
                <w:rFonts w:cs="B Nazanin"/>
                <w:color w:val="000000"/>
              </w:rPr>
            </w:pPr>
            <w:r w:rsidRPr="007A6475">
              <w:rPr>
                <w:rFonts w:cs="B Nazanin" w:hint="cs"/>
                <w:color w:val="000000"/>
                <w:rtl/>
              </w:rPr>
              <w:t>در مصاحبه از کارکنان به استانداردهای محور حقوق گیرنده خدمت، موازین انطباق امور اداری و فنی مؤسسات پزشکی و منشور حقوق بیمار توجه شود</w:t>
            </w:r>
          </w:p>
          <w:p w:rsidR="00C26CDC" w:rsidRDefault="00C26CDC" w:rsidP="00240C6F">
            <w:pPr>
              <w:jc w:val="center"/>
              <w:rPr>
                <w:rFonts w:cs="B Nazanin"/>
                <w:color w:val="000000"/>
              </w:rPr>
            </w:pPr>
          </w:p>
          <w:p w:rsidR="00C26CDC" w:rsidRPr="007A6475" w:rsidRDefault="00C26CDC" w:rsidP="00240C6F">
            <w:pPr>
              <w:jc w:val="center"/>
              <w:rPr>
                <w:rFonts w:cs="B Nazanin"/>
                <w:rtl/>
              </w:rPr>
            </w:pPr>
          </w:p>
        </w:tc>
      </w:tr>
      <w:tr w:rsidR="00AA23FB" w:rsidRPr="007A6475" w:rsidTr="00B56DFE">
        <w:trPr>
          <w:jc w:val="center"/>
        </w:trPr>
        <w:tc>
          <w:tcPr>
            <w:tcW w:w="1196" w:type="dxa"/>
            <w:vAlign w:val="center"/>
          </w:tcPr>
          <w:p w:rsidR="00AA23FB" w:rsidRPr="007A6475" w:rsidRDefault="00AA23FB" w:rsidP="00240C6F">
            <w:pPr>
              <w:jc w:val="center"/>
              <w:rPr>
                <w:rFonts w:ascii="Arial" w:hAnsi="Arial" w:cs="B Nazanin"/>
                <w:color w:val="000000"/>
                <w:rtl/>
              </w:rPr>
            </w:pPr>
            <w:r w:rsidRPr="007A6475">
              <w:rPr>
                <w:rFonts w:ascii="Arial" w:hAnsi="Arial" w:cs="B Nazanin"/>
                <w:color w:val="000000"/>
                <w:rtl/>
              </w:rPr>
              <w:lastRenderedPageBreak/>
              <w:t>دبير کميته اخلاق</w:t>
            </w:r>
          </w:p>
        </w:tc>
        <w:tc>
          <w:tcPr>
            <w:tcW w:w="2070" w:type="dxa"/>
            <w:vAlign w:val="center"/>
          </w:tcPr>
          <w:p w:rsidR="00AA23FB" w:rsidRPr="002D31AF" w:rsidRDefault="00AA23FB" w:rsidP="00240C6F">
            <w:pPr>
              <w:jc w:val="center"/>
              <w:rPr>
                <w:rFonts w:cs="B Nazanin"/>
                <w:rtl/>
              </w:rPr>
            </w:pPr>
            <w:r w:rsidRPr="002D31AF">
              <w:rPr>
                <w:rFonts w:cs="B Nazanin" w:hint="cs"/>
                <w:rtl/>
              </w:rPr>
              <w:t>نحوه نظارت بر رعايت منشور حقوق بيمار</w:t>
            </w:r>
          </w:p>
        </w:tc>
        <w:tc>
          <w:tcPr>
            <w:tcW w:w="2700" w:type="dxa"/>
            <w:vAlign w:val="center"/>
          </w:tcPr>
          <w:p w:rsidR="00AA23FB" w:rsidRPr="00875C9C" w:rsidRDefault="00AA23FB" w:rsidP="00240C6F">
            <w:pPr>
              <w:pStyle w:val="ListParagraph"/>
              <w:numPr>
                <w:ilvl w:val="0"/>
                <w:numId w:val="54"/>
              </w:numPr>
              <w:ind w:left="288" w:hanging="288"/>
              <w:jc w:val="center"/>
              <w:rPr>
                <w:rFonts w:cs="B Nazanin"/>
                <w:rtl/>
              </w:rPr>
            </w:pPr>
            <w:r w:rsidRPr="00875C9C">
              <w:rPr>
                <w:rFonts w:cs="B Nazanin" w:hint="cs"/>
                <w:rtl/>
              </w:rPr>
              <w:t>روش نظارت</w:t>
            </w:r>
          </w:p>
          <w:p w:rsidR="00AA23FB" w:rsidRPr="00875C9C" w:rsidRDefault="00AA23FB" w:rsidP="00240C6F">
            <w:pPr>
              <w:pStyle w:val="ListParagraph"/>
              <w:numPr>
                <w:ilvl w:val="0"/>
                <w:numId w:val="54"/>
              </w:numPr>
              <w:ind w:left="288" w:hanging="288"/>
              <w:jc w:val="center"/>
              <w:rPr>
                <w:rFonts w:cs="B Nazanin"/>
                <w:rtl/>
              </w:rPr>
            </w:pPr>
            <w:r w:rsidRPr="00875C9C">
              <w:rPr>
                <w:rFonts w:cs="B Nazanin" w:hint="cs"/>
                <w:rtl/>
              </w:rPr>
              <w:t>مستندات طرح موارد عدم انطباق در کميته اخلاق</w:t>
            </w:r>
          </w:p>
        </w:tc>
        <w:tc>
          <w:tcPr>
            <w:tcW w:w="3240" w:type="dxa"/>
            <w:vAlign w:val="center"/>
          </w:tcPr>
          <w:p w:rsidR="00AA23FB" w:rsidRPr="007A6475" w:rsidRDefault="004576B4" w:rsidP="00240C6F">
            <w:pPr>
              <w:jc w:val="center"/>
              <w:rPr>
                <w:rFonts w:cs="B Nazanin"/>
                <w:rtl/>
              </w:rPr>
            </w:pPr>
            <w:r w:rsidRPr="007A6475">
              <w:rPr>
                <w:rFonts w:cs="B Nazanin" w:hint="cs"/>
                <w:rtl/>
              </w:rPr>
              <w:t>3 نفر از 5 نفر از اعضاي کميته اخلاق و مديريت اجرايي</w:t>
            </w:r>
          </w:p>
        </w:tc>
        <w:tc>
          <w:tcPr>
            <w:tcW w:w="3258" w:type="dxa"/>
            <w:shd w:val="clear" w:color="auto" w:fill="A6A6A6" w:themeFill="background1" w:themeFillShade="A6"/>
            <w:vAlign w:val="center"/>
          </w:tcPr>
          <w:p w:rsidR="00AA23FB" w:rsidRPr="007A6475" w:rsidRDefault="00AA23FB" w:rsidP="00240C6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3330" w:type="dxa"/>
            <w:vAlign w:val="center"/>
          </w:tcPr>
          <w:p w:rsidR="00B10BB9" w:rsidRPr="007A6475" w:rsidRDefault="00B10BB9" w:rsidP="00240C6F">
            <w:pPr>
              <w:jc w:val="center"/>
              <w:rPr>
                <w:rFonts w:cs="B Nazanin"/>
                <w:color w:val="000000"/>
                <w:rtl/>
              </w:rPr>
            </w:pPr>
            <w:r w:rsidRPr="007A6475">
              <w:rPr>
                <w:rFonts w:cs="B Nazanin" w:hint="cs"/>
                <w:color w:val="000000"/>
                <w:rtl/>
              </w:rPr>
              <w:t>1</w:t>
            </w:r>
            <w:r w:rsidR="00254E9A">
              <w:rPr>
                <w:rFonts w:cs="B Nazanin" w:hint="cs"/>
                <w:color w:val="000000"/>
                <w:rtl/>
              </w:rPr>
              <w:t xml:space="preserve">- </w:t>
            </w:r>
            <w:r w:rsidRPr="007A6475">
              <w:rPr>
                <w:rFonts w:cs="B Nazanin" w:hint="cs"/>
                <w:color w:val="000000"/>
                <w:rtl/>
              </w:rPr>
              <w:t>بررسي صورتجلسات کميته هاي اخلاق و مديريت اجراي</w:t>
            </w:r>
          </w:p>
          <w:p w:rsidR="00B10BB9" w:rsidRPr="00254E9A" w:rsidRDefault="00B10BB9" w:rsidP="00240C6F">
            <w:pPr>
              <w:pStyle w:val="ListParagraph"/>
              <w:numPr>
                <w:ilvl w:val="0"/>
                <w:numId w:val="50"/>
              </w:numPr>
              <w:ind w:left="324"/>
              <w:jc w:val="center"/>
              <w:rPr>
                <w:rFonts w:cs="B Nazanin"/>
                <w:color w:val="000000"/>
                <w:rtl/>
              </w:rPr>
            </w:pPr>
            <w:r w:rsidRPr="00254E9A">
              <w:rPr>
                <w:rFonts w:cs="B Nazanin" w:hint="cs"/>
                <w:color w:val="000000"/>
                <w:rtl/>
              </w:rPr>
              <w:t>.بررسي مداخلات اصلاحي</w:t>
            </w:r>
          </w:p>
        </w:tc>
      </w:tr>
      <w:tr w:rsidR="00FE3315" w:rsidRPr="007A6475" w:rsidTr="00083259">
        <w:trPr>
          <w:trHeight w:val="467"/>
          <w:jc w:val="center"/>
        </w:trPr>
        <w:tc>
          <w:tcPr>
            <w:tcW w:w="15794" w:type="dxa"/>
            <w:gridSpan w:val="6"/>
            <w:vAlign w:val="center"/>
          </w:tcPr>
          <w:tbl>
            <w:tblPr>
              <w:tblStyle w:val="TableGrid7"/>
              <w:bidiVisual/>
              <w:tblW w:w="0" w:type="auto"/>
              <w:jc w:val="center"/>
              <w:tblLayout w:type="fixed"/>
              <w:tblLook w:val="04A0"/>
            </w:tblPr>
            <w:tblGrid>
              <w:gridCol w:w="549"/>
              <w:gridCol w:w="408"/>
              <w:gridCol w:w="554"/>
              <w:gridCol w:w="9085"/>
            </w:tblGrid>
            <w:tr w:rsidR="00FE3315" w:rsidRPr="00205C23" w:rsidTr="00104538">
              <w:trPr>
                <w:trHeight w:val="272"/>
                <w:jc w:val="center"/>
              </w:trPr>
              <w:tc>
                <w:tcPr>
                  <w:tcW w:w="549" w:type="dxa"/>
                  <w:tcBorders>
                    <w:top w:val="single" w:sz="24" w:space="0" w:color="0070C0"/>
                    <w:left w:val="single" w:sz="18" w:space="0" w:color="0065B0"/>
                    <w:bottom w:val="single" w:sz="18" w:space="0" w:color="0065B0"/>
                    <w:right w:val="single" w:sz="4" w:space="0" w:color="auto"/>
                  </w:tcBorders>
                  <w:shd w:val="clear" w:color="auto" w:fill="auto"/>
                </w:tcPr>
                <w:p w:rsidR="00FE3315" w:rsidRPr="00E73E9B" w:rsidRDefault="00FE3315" w:rsidP="00240C6F">
                  <w:pPr>
                    <w:tabs>
                      <w:tab w:val="right" w:pos="-13"/>
                      <w:tab w:val="right" w:pos="850"/>
                    </w:tabs>
                    <w:ind w:left="142"/>
                    <w:jc w:val="center"/>
                    <w:rPr>
                      <w:rFonts w:ascii="Arial" w:hAnsi="Arial" w:cs="B Nazanin"/>
                      <w:b/>
                      <w:bCs/>
                      <w:color w:val="000000" w:themeColor="text1"/>
                      <w:rtl/>
                    </w:rPr>
                  </w:pPr>
                  <w:r w:rsidRPr="00E73E9B">
                    <w:rPr>
                      <w:rFonts w:ascii="Arial" w:hAnsi="Arial" w:cs="B Nazanin" w:hint="cs"/>
                      <w:b/>
                      <w:bCs/>
                      <w:color w:val="000000" w:themeColor="text1"/>
                      <w:rtl/>
                    </w:rPr>
                    <w:t>ح</w:t>
                  </w:r>
                </w:p>
              </w:tc>
              <w:tc>
                <w:tcPr>
                  <w:tcW w:w="408" w:type="dxa"/>
                  <w:tcBorders>
                    <w:top w:val="single" w:sz="24" w:space="0" w:color="0070C0"/>
                    <w:left w:val="single" w:sz="4" w:space="0" w:color="auto"/>
                    <w:bottom w:val="single" w:sz="18" w:space="0" w:color="0065B0"/>
                    <w:right w:val="single" w:sz="4" w:space="0" w:color="auto"/>
                  </w:tcBorders>
                  <w:shd w:val="clear" w:color="auto" w:fill="auto"/>
                </w:tcPr>
                <w:p w:rsidR="00FE3315" w:rsidRPr="00E73E9B" w:rsidRDefault="00FE3315" w:rsidP="00240C6F">
                  <w:pPr>
                    <w:tabs>
                      <w:tab w:val="right" w:pos="-13"/>
                      <w:tab w:val="right" w:pos="850"/>
                    </w:tabs>
                    <w:jc w:val="center"/>
                    <w:rPr>
                      <w:rFonts w:asciiTheme="minorBidi" w:hAnsiTheme="minorBidi" w:cs="B Nazanin"/>
                      <w:b/>
                      <w:bCs/>
                      <w:color w:val="000000" w:themeColor="text1"/>
                      <w:rtl/>
                    </w:rPr>
                  </w:pPr>
                  <w:r w:rsidRPr="00E73E9B">
                    <w:rPr>
                      <w:rFonts w:ascii="Arial" w:hAnsi="Arial" w:cs="B Nazanin" w:hint="cs"/>
                      <w:b/>
                      <w:bCs/>
                      <w:color w:val="000000" w:themeColor="text1"/>
                      <w:rtl/>
                    </w:rPr>
                    <w:t>1</w:t>
                  </w:r>
                </w:p>
              </w:tc>
              <w:tc>
                <w:tcPr>
                  <w:tcW w:w="554" w:type="dxa"/>
                  <w:tcBorders>
                    <w:top w:val="single" w:sz="24" w:space="0" w:color="0070C0"/>
                    <w:left w:val="single" w:sz="4" w:space="0" w:color="auto"/>
                    <w:bottom w:val="single" w:sz="18" w:space="0" w:color="0065B0"/>
                    <w:right w:val="single" w:sz="4" w:space="0" w:color="auto"/>
                  </w:tcBorders>
                  <w:shd w:val="clear" w:color="auto" w:fill="auto"/>
                </w:tcPr>
                <w:p w:rsidR="00FE3315" w:rsidRPr="00E73E9B" w:rsidRDefault="00FE3315" w:rsidP="00240C6F">
                  <w:pPr>
                    <w:tabs>
                      <w:tab w:val="right" w:pos="-13"/>
                      <w:tab w:val="right" w:pos="850"/>
                    </w:tabs>
                    <w:jc w:val="center"/>
                    <w:rPr>
                      <w:rFonts w:asciiTheme="minorBidi" w:hAnsiTheme="minorBidi" w:cs="B Nazanin"/>
                      <w:b/>
                      <w:bCs/>
                      <w:color w:val="000000" w:themeColor="text1"/>
                      <w:rtl/>
                    </w:rPr>
                  </w:pPr>
                  <w:r>
                    <w:rPr>
                      <w:rFonts w:ascii="Arial" w:hAnsi="Arial" w:cs="B Nazanin" w:hint="cs"/>
                      <w:b/>
                      <w:bCs/>
                      <w:color w:val="000000" w:themeColor="text1"/>
                      <w:rtl/>
                    </w:rPr>
                    <w:t>2</w:t>
                  </w:r>
                </w:p>
              </w:tc>
              <w:tc>
                <w:tcPr>
                  <w:tcW w:w="9085" w:type="dxa"/>
                  <w:tcBorders>
                    <w:top w:val="single" w:sz="24" w:space="0" w:color="0070C0"/>
                    <w:left w:val="single" w:sz="4" w:space="0" w:color="auto"/>
                    <w:bottom w:val="single" w:sz="18" w:space="0" w:color="0065B0"/>
                    <w:right w:val="single" w:sz="18" w:space="0" w:color="0065B0"/>
                  </w:tcBorders>
                  <w:shd w:val="clear" w:color="auto" w:fill="auto"/>
                </w:tcPr>
                <w:p w:rsidR="00FE3315" w:rsidRPr="008459D6" w:rsidRDefault="00FE3315" w:rsidP="00240C6F">
                  <w:pPr>
                    <w:tabs>
                      <w:tab w:val="right" w:pos="-13"/>
                      <w:tab w:val="right" w:pos="850"/>
                    </w:tabs>
                    <w:jc w:val="center"/>
                    <w:rPr>
                      <w:rFonts w:asciiTheme="minorBidi" w:hAnsiTheme="minorBidi" w:cs="B Nazanin"/>
                      <w:b/>
                      <w:bCs/>
                      <w:color w:val="000000" w:themeColor="text1"/>
                      <w:rtl/>
                    </w:rPr>
                  </w:pPr>
                  <w:r w:rsidRPr="008459D6">
                    <w:rPr>
                      <w:rFonts w:asciiTheme="minorBidi" w:hAnsiTheme="minorBidi" w:cs="B Nazanin" w:hint="cs"/>
                      <w:b/>
                      <w:bCs/>
                      <w:color w:val="000000" w:themeColor="text1"/>
                      <w:rtl/>
                    </w:rPr>
                    <w:t>بیمارستان، در خصوص راهنمایی صحیح و به موقع گیرندگان خدمت اطمینان حاصل می‏نماید.</w:t>
                  </w:r>
                </w:p>
              </w:tc>
            </w:tr>
          </w:tbl>
          <w:p w:rsidR="00FE3315" w:rsidRPr="00386FAA" w:rsidRDefault="00FE3315" w:rsidP="00240C6F">
            <w:pPr>
              <w:jc w:val="center"/>
              <w:rPr>
                <w:rFonts w:cs="B Nazanin"/>
                <w:rtl/>
              </w:rPr>
            </w:pPr>
          </w:p>
        </w:tc>
      </w:tr>
      <w:tr w:rsidR="00FE3315" w:rsidRPr="007A6475" w:rsidTr="00B56DFE">
        <w:trPr>
          <w:trHeight w:val="548"/>
          <w:jc w:val="center"/>
        </w:trPr>
        <w:tc>
          <w:tcPr>
            <w:tcW w:w="15794" w:type="dxa"/>
            <w:gridSpan w:val="6"/>
            <w:vAlign w:val="center"/>
          </w:tcPr>
          <w:p w:rsidR="00FE3315" w:rsidRPr="007A6475" w:rsidRDefault="00FE3315" w:rsidP="00240C6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سوال:</w:t>
            </w:r>
            <w:r w:rsidR="00BB60D5">
              <w:rPr>
                <w:rFonts w:cs="B Nazanin" w:hint="cs"/>
                <w:rtl/>
              </w:rPr>
              <w:t xml:space="preserve"> </w:t>
            </w:r>
            <w:r w:rsidR="00493DA2">
              <w:rPr>
                <w:rFonts w:cs="B Nazanin" w:hint="cs"/>
                <w:rtl/>
              </w:rPr>
              <w:t xml:space="preserve">بیمارستان چه اقداماتی در خصوص نحوه راهنمائی و آموزش بیماران و کسب اطمینان از رعایت را انجام </w:t>
            </w:r>
            <w:r w:rsidR="00BB60D5">
              <w:rPr>
                <w:rFonts w:cs="B Nazanin" w:hint="cs"/>
                <w:rtl/>
              </w:rPr>
              <w:t>داده است؟</w:t>
            </w:r>
            <w:r w:rsidR="00493DA2">
              <w:rPr>
                <w:rFonts w:cs="B Nazanin" w:hint="cs"/>
                <w:rtl/>
              </w:rPr>
              <w:t>.</w:t>
            </w:r>
          </w:p>
        </w:tc>
      </w:tr>
      <w:tr w:rsidR="00FE3315" w:rsidRPr="007A6475" w:rsidTr="00024FDF">
        <w:trPr>
          <w:trHeight w:val="710"/>
          <w:jc w:val="center"/>
        </w:trPr>
        <w:tc>
          <w:tcPr>
            <w:tcW w:w="1196" w:type="dxa"/>
            <w:vAlign w:val="center"/>
          </w:tcPr>
          <w:p w:rsidR="00FE3315" w:rsidRPr="007A6475" w:rsidRDefault="00FE3315" w:rsidP="00240C6F">
            <w:pPr>
              <w:jc w:val="center"/>
              <w:rPr>
                <w:rFonts w:cs="B Nazanin"/>
                <w:rtl/>
              </w:rPr>
            </w:pPr>
            <w:r w:rsidRPr="007A6475">
              <w:rPr>
                <w:rFonts w:cs="B Nazanin" w:hint="cs"/>
                <w:rtl/>
              </w:rPr>
              <w:t>بررسي موضوع با</w:t>
            </w:r>
          </w:p>
        </w:tc>
        <w:tc>
          <w:tcPr>
            <w:tcW w:w="2070" w:type="dxa"/>
            <w:vAlign w:val="center"/>
          </w:tcPr>
          <w:p w:rsidR="00FE3315" w:rsidRPr="007A6475" w:rsidRDefault="00FE3315" w:rsidP="00240C6F">
            <w:pPr>
              <w:jc w:val="center"/>
              <w:rPr>
                <w:rFonts w:cs="B Nazanin"/>
                <w:rtl/>
              </w:rPr>
            </w:pPr>
            <w:r w:rsidRPr="007A6475">
              <w:rPr>
                <w:rFonts w:cs="B Nazanin" w:hint="cs"/>
                <w:rtl/>
              </w:rPr>
              <w:t>موضوع</w:t>
            </w:r>
          </w:p>
        </w:tc>
        <w:tc>
          <w:tcPr>
            <w:tcW w:w="2700" w:type="dxa"/>
            <w:vAlign w:val="center"/>
          </w:tcPr>
          <w:p w:rsidR="00FE3315" w:rsidRPr="007A6475" w:rsidRDefault="00FE3315" w:rsidP="00240C6F">
            <w:pPr>
              <w:jc w:val="center"/>
              <w:rPr>
                <w:rFonts w:cs="B Nazanin"/>
                <w:rtl/>
              </w:rPr>
            </w:pPr>
            <w:r w:rsidRPr="007A6475">
              <w:rPr>
                <w:rFonts w:cs="B Nazanin" w:hint="cs"/>
                <w:rtl/>
              </w:rPr>
              <w:t>مستندات</w:t>
            </w:r>
          </w:p>
        </w:tc>
        <w:tc>
          <w:tcPr>
            <w:tcW w:w="3240" w:type="dxa"/>
            <w:vAlign w:val="center"/>
          </w:tcPr>
          <w:p w:rsidR="00FE3315" w:rsidRPr="007A6475" w:rsidRDefault="00FE3315" w:rsidP="00240C6F">
            <w:pPr>
              <w:jc w:val="center"/>
              <w:rPr>
                <w:rFonts w:cs="B Nazanin"/>
                <w:rtl/>
              </w:rPr>
            </w:pPr>
            <w:r w:rsidRPr="007A6475">
              <w:rPr>
                <w:rFonts w:cs="B Nazanin" w:hint="cs"/>
                <w:rtl/>
              </w:rPr>
              <w:t>مصاحبه</w:t>
            </w:r>
          </w:p>
        </w:tc>
        <w:tc>
          <w:tcPr>
            <w:tcW w:w="3258" w:type="dxa"/>
            <w:shd w:val="clear" w:color="auto" w:fill="auto"/>
            <w:vAlign w:val="center"/>
          </w:tcPr>
          <w:p w:rsidR="00FE3315" w:rsidRPr="007A6475" w:rsidRDefault="00FE3315" w:rsidP="00240C6F">
            <w:pPr>
              <w:jc w:val="center"/>
              <w:rPr>
                <w:rFonts w:cs="B Nazanin"/>
                <w:rtl/>
              </w:rPr>
            </w:pPr>
            <w:r w:rsidRPr="007A6475">
              <w:rPr>
                <w:rFonts w:cs="B Nazanin" w:hint="cs"/>
                <w:rtl/>
              </w:rPr>
              <w:t>مشاهده</w:t>
            </w:r>
          </w:p>
        </w:tc>
        <w:tc>
          <w:tcPr>
            <w:tcW w:w="3330" w:type="dxa"/>
            <w:vAlign w:val="center"/>
          </w:tcPr>
          <w:p w:rsidR="00FE3315" w:rsidRPr="007A6475" w:rsidRDefault="00FE3315" w:rsidP="00240C6F">
            <w:pPr>
              <w:jc w:val="center"/>
              <w:rPr>
                <w:rFonts w:cs="B Nazanin"/>
                <w:rtl/>
              </w:rPr>
            </w:pPr>
            <w:r w:rsidRPr="007A6475">
              <w:rPr>
                <w:rFonts w:cs="B Nazanin" w:hint="cs"/>
                <w:rtl/>
              </w:rPr>
              <w:t>توضيح</w:t>
            </w:r>
          </w:p>
        </w:tc>
      </w:tr>
      <w:tr w:rsidR="00FE3315" w:rsidRPr="007A6475" w:rsidTr="00B56DFE">
        <w:trPr>
          <w:jc w:val="center"/>
        </w:trPr>
        <w:tc>
          <w:tcPr>
            <w:tcW w:w="1196" w:type="dxa"/>
            <w:vAlign w:val="center"/>
          </w:tcPr>
          <w:p w:rsidR="00FE3315" w:rsidRPr="00386FAA" w:rsidRDefault="00FE3315" w:rsidP="00240C6F">
            <w:pPr>
              <w:jc w:val="center"/>
            </w:pPr>
            <w:r w:rsidRPr="00386FAA">
              <w:rPr>
                <w:rFonts w:cs="B Nazanin" w:hint="cs"/>
                <w:rtl/>
              </w:rPr>
              <w:t>دبیر کمیته اخلاق پزشکی</w:t>
            </w:r>
          </w:p>
        </w:tc>
        <w:tc>
          <w:tcPr>
            <w:tcW w:w="2070" w:type="dxa"/>
            <w:vAlign w:val="center"/>
          </w:tcPr>
          <w:p w:rsidR="00FE3315" w:rsidRPr="00386FAA" w:rsidRDefault="00FE3315" w:rsidP="00240C6F">
            <w:pPr>
              <w:ind w:firstLine="34"/>
              <w:jc w:val="center"/>
              <w:rPr>
                <w:rFonts w:cs="B Nazanin"/>
                <w:rtl/>
              </w:rPr>
            </w:pPr>
            <w:r w:rsidRPr="00386FAA">
              <w:rPr>
                <w:rFonts w:cs="B Nazanin" w:hint="cs"/>
                <w:rtl/>
              </w:rPr>
              <w:t>خط مشی و روش راهنمایی و هدایت گیرندگان خدمت در سطح بیمارستان</w:t>
            </w:r>
          </w:p>
        </w:tc>
        <w:tc>
          <w:tcPr>
            <w:tcW w:w="2700" w:type="dxa"/>
            <w:vAlign w:val="center"/>
          </w:tcPr>
          <w:p w:rsidR="00FE3315" w:rsidRPr="00386FAA" w:rsidRDefault="00773462" w:rsidP="00240C6F">
            <w:pPr>
              <w:ind w:left="360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بررسی </w:t>
            </w:r>
            <w:r w:rsidR="00104538">
              <w:rPr>
                <w:rFonts w:cs="B Nazanin" w:hint="cs"/>
                <w:rtl/>
              </w:rPr>
              <w:t xml:space="preserve">مستندات </w:t>
            </w:r>
            <w:r>
              <w:rPr>
                <w:rFonts w:cs="B Nazanin" w:hint="cs"/>
                <w:rtl/>
              </w:rPr>
              <w:t xml:space="preserve">گام های 1 تا 8 خط مشی و روش </w:t>
            </w:r>
            <w:r w:rsidR="00104538">
              <w:rPr>
                <w:rFonts w:cs="B Nazanin" w:hint="cs"/>
                <w:rtl/>
              </w:rPr>
              <w:t xml:space="preserve"> فوق</w:t>
            </w:r>
          </w:p>
        </w:tc>
        <w:tc>
          <w:tcPr>
            <w:tcW w:w="3240" w:type="dxa"/>
            <w:vAlign w:val="center"/>
          </w:tcPr>
          <w:p w:rsidR="00493DA2" w:rsidRPr="00875C9C" w:rsidRDefault="00104538" w:rsidP="00240C6F">
            <w:pPr>
              <w:pStyle w:val="ListParagraph"/>
              <w:numPr>
                <w:ilvl w:val="0"/>
                <w:numId w:val="1"/>
              </w:numPr>
              <w:ind w:left="270" w:hanging="270"/>
              <w:jc w:val="center"/>
              <w:rPr>
                <w:rFonts w:cs="B Nazanin"/>
                <w:color w:val="000000"/>
                <w:sz w:val="24"/>
                <w:szCs w:val="24"/>
              </w:rPr>
            </w:pPr>
            <w:r w:rsidRPr="00875C9C">
              <w:rPr>
                <w:rFonts w:cs="B Nazanin" w:hint="cs"/>
                <w:color w:val="000000"/>
                <w:sz w:val="24"/>
                <w:szCs w:val="24"/>
                <w:rtl/>
              </w:rPr>
              <w:t xml:space="preserve">آگاهی 6 نفر از 10 نفر افراد مصاحبه شوندهکارکنان بالینی در خصوص </w:t>
            </w:r>
            <w:r w:rsidR="006B1EE7" w:rsidRPr="00875C9C">
              <w:rPr>
                <w:rFonts w:cs="B Nazanin" w:hint="cs"/>
                <w:color w:val="000000"/>
                <w:sz w:val="24"/>
                <w:szCs w:val="24"/>
                <w:rtl/>
              </w:rPr>
              <w:t>خط مشی و روش اجرا</w:t>
            </w:r>
          </w:p>
          <w:p w:rsidR="00493DA2" w:rsidRPr="00493DA2" w:rsidRDefault="00493DA2" w:rsidP="00240C6F">
            <w:pPr>
              <w:pStyle w:val="ListParagraph"/>
              <w:numPr>
                <w:ilvl w:val="0"/>
                <w:numId w:val="1"/>
              </w:numPr>
              <w:ind w:left="270" w:hanging="270"/>
              <w:jc w:val="center"/>
              <w:rPr>
                <w:rFonts w:cs="B Nazanin"/>
                <w:color w:val="000000"/>
                <w:sz w:val="24"/>
                <w:szCs w:val="24"/>
              </w:rPr>
            </w:pPr>
            <w:r>
              <w:rPr>
                <w:rFonts w:cs="B Nazanin" w:hint="cs"/>
                <w:color w:val="000000"/>
                <w:sz w:val="24"/>
                <w:szCs w:val="24"/>
                <w:rtl/>
              </w:rPr>
              <w:t>3</w:t>
            </w:r>
            <w:r w:rsidR="006B1EE7" w:rsidRPr="00493DA2">
              <w:rPr>
                <w:rFonts w:cs="B Nazanin" w:hint="cs"/>
                <w:color w:val="000000" w:themeColor="text1"/>
                <w:rtl/>
              </w:rPr>
              <w:t xml:space="preserve"> نفر از 5 نفر مراجعین،طی مصاحبه ای دریافت راهنمائی صحیح از واحد اطلاعات تایید می نمایند</w:t>
            </w:r>
          </w:p>
          <w:p w:rsidR="00FE3315" w:rsidRPr="00493DA2" w:rsidRDefault="00FA607C" w:rsidP="00240C6F">
            <w:pPr>
              <w:pStyle w:val="ListParagraph"/>
              <w:numPr>
                <w:ilvl w:val="0"/>
                <w:numId w:val="1"/>
              </w:numPr>
              <w:ind w:left="270" w:hanging="270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  <w:r w:rsidRPr="00493DA2">
              <w:rPr>
                <w:rFonts w:cs="B Nazanin" w:hint="cs"/>
                <w:color w:val="000000"/>
                <w:sz w:val="24"/>
                <w:szCs w:val="24"/>
                <w:rtl/>
              </w:rPr>
              <w:t xml:space="preserve">مصاحبه از 5 بیمار در خصوص </w:t>
            </w:r>
            <w:r w:rsidRPr="00493DA2">
              <w:rPr>
                <w:rFonts w:asciiTheme="minorBidi" w:hAnsiTheme="minorBidi" w:cs="B Nazanin" w:hint="cs"/>
                <w:color w:val="000000" w:themeColor="text1"/>
                <w:rtl/>
              </w:rPr>
              <w:t>ارائه اطلاعات لازم درخصوص مراحل  پذیرش،بستری و ترخیص و هزینه‏های احتمالی و بیمه های طرف قرارداد به زبان ساده و قابل فهم</w:t>
            </w:r>
          </w:p>
        </w:tc>
        <w:tc>
          <w:tcPr>
            <w:tcW w:w="3258" w:type="dxa"/>
            <w:shd w:val="clear" w:color="auto" w:fill="auto"/>
            <w:vAlign w:val="center"/>
          </w:tcPr>
          <w:p w:rsidR="00493DA2" w:rsidRDefault="00F12A40" w:rsidP="00240C6F">
            <w:pPr>
              <w:pStyle w:val="ListParagraph"/>
              <w:numPr>
                <w:ilvl w:val="0"/>
                <w:numId w:val="51"/>
              </w:numPr>
              <w:ind w:left="270" w:hanging="270"/>
              <w:jc w:val="center"/>
              <w:rPr>
                <w:rFonts w:cs="B Nazanin"/>
              </w:rPr>
            </w:pPr>
            <w:r w:rsidRPr="00493DA2">
              <w:rPr>
                <w:rFonts w:cs="B Nazanin" w:hint="cs"/>
                <w:rtl/>
              </w:rPr>
              <w:t>رویت فایل الکترونیک</w:t>
            </w:r>
          </w:p>
          <w:p w:rsidR="00493DA2" w:rsidRPr="00493DA2" w:rsidRDefault="0018791B" w:rsidP="00240C6F">
            <w:pPr>
              <w:pStyle w:val="ListParagraph"/>
              <w:numPr>
                <w:ilvl w:val="0"/>
                <w:numId w:val="52"/>
              </w:numPr>
              <w:ind w:left="270" w:hanging="270"/>
              <w:jc w:val="center"/>
              <w:rPr>
                <w:rFonts w:cs="B Nazanin"/>
              </w:rPr>
            </w:pPr>
            <w:r w:rsidRPr="00493DA2">
              <w:rPr>
                <w:rFonts w:cs="B Nazanin" w:hint="cs"/>
                <w:color w:val="000000"/>
                <w:sz w:val="24"/>
                <w:szCs w:val="24"/>
                <w:rtl/>
              </w:rPr>
              <w:t>امکانات پیش بینی شده در خط مشی</w:t>
            </w:r>
          </w:p>
          <w:p w:rsidR="00493DA2" w:rsidRPr="00493DA2" w:rsidRDefault="00104538" w:rsidP="00240C6F">
            <w:pPr>
              <w:pStyle w:val="ListParagraph"/>
              <w:numPr>
                <w:ilvl w:val="0"/>
                <w:numId w:val="52"/>
              </w:numPr>
              <w:ind w:left="270" w:hanging="270"/>
              <w:jc w:val="center"/>
              <w:rPr>
                <w:rFonts w:cs="B Nazanin"/>
              </w:rPr>
            </w:pPr>
            <w:r w:rsidRPr="00493DA2">
              <w:rPr>
                <w:rFonts w:cs="B Nazanin" w:hint="cs"/>
                <w:color w:val="000000"/>
                <w:sz w:val="24"/>
                <w:szCs w:val="24"/>
                <w:rtl/>
              </w:rPr>
              <w:t>مشاهده انطباق عملکرد 5 نفر از کارکنان درخصوص خط مشی و روش</w:t>
            </w:r>
          </w:p>
          <w:p w:rsidR="00493DA2" w:rsidRPr="00493DA2" w:rsidRDefault="00493DA2" w:rsidP="00240C6F">
            <w:pPr>
              <w:pStyle w:val="ListParagraph"/>
              <w:numPr>
                <w:ilvl w:val="0"/>
                <w:numId w:val="52"/>
              </w:numPr>
              <w:ind w:left="270" w:hanging="270"/>
              <w:jc w:val="center"/>
              <w:rPr>
                <w:rFonts w:cs="B Nazanin"/>
              </w:rPr>
            </w:pPr>
            <w:r>
              <w:rPr>
                <w:rFonts w:cs="B Nazanin" w:hint="cs"/>
                <w:color w:val="000000"/>
                <w:sz w:val="24"/>
                <w:szCs w:val="24"/>
                <w:rtl/>
              </w:rPr>
              <w:t>وجود واحد اطلاعات</w:t>
            </w:r>
          </w:p>
          <w:p w:rsidR="006B1EE7" w:rsidRPr="00493DA2" w:rsidRDefault="00493DA2" w:rsidP="00240C6F">
            <w:pPr>
              <w:pStyle w:val="ListParagraph"/>
              <w:numPr>
                <w:ilvl w:val="0"/>
                <w:numId w:val="52"/>
              </w:numPr>
              <w:ind w:left="270" w:hanging="270"/>
              <w:jc w:val="center"/>
              <w:rPr>
                <w:rFonts w:cs="B Nazanin"/>
                <w:rtl/>
              </w:rPr>
            </w:pPr>
            <w:r w:rsidRPr="00493DA2">
              <w:rPr>
                <w:rFonts w:cs="B Nazanin" w:hint="cs"/>
                <w:color w:val="000000"/>
                <w:rtl/>
              </w:rPr>
              <w:t>ن</w:t>
            </w:r>
            <w:r w:rsidR="00FA607C" w:rsidRPr="00493DA2">
              <w:rPr>
                <w:rFonts w:cs="B Nazanin" w:hint="cs"/>
                <w:color w:val="000000"/>
                <w:rtl/>
              </w:rPr>
              <w:t>ص</w:t>
            </w:r>
            <w:r w:rsidR="00FA607C" w:rsidRPr="00493DA2">
              <w:rPr>
                <w:rFonts w:asciiTheme="minorBidi" w:hAnsiTheme="minorBidi" w:cs="B Nazanin" w:hint="cs"/>
                <w:color w:val="000000" w:themeColor="text1"/>
                <w:rtl/>
              </w:rPr>
              <w:t>ب اطلاعیه و سامانه‏هایرسیدگی به تخلفات تعرفه ای در پذیرش و ترخیص الزامی است.(سامانه‏هایرسیدگی به شکایات1690و 1590)</w:t>
            </w:r>
          </w:p>
        </w:tc>
        <w:tc>
          <w:tcPr>
            <w:tcW w:w="3330" w:type="dxa"/>
            <w:vAlign w:val="center"/>
          </w:tcPr>
          <w:p w:rsidR="00024FDF" w:rsidRDefault="00773462" w:rsidP="00240C6F">
            <w:pPr>
              <w:pStyle w:val="ListParagraph"/>
              <w:numPr>
                <w:ilvl w:val="0"/>
                <w:numId w:val="53"/>
              </w:numPr>
              <w:ind w:left="324" w:hanging="311"/>
              <w:jc w:val="center"/>
              <w:rPr>
                <w:rFonts w:cs="B Nazanin"/>
                <w:color w:val="000000" w:themeColor="text1"/>
              </w:rPr>
            </w:pPr>
            <w:r w:rsidRPr="00875C9C">
              <w:rPr>
                <w:rFonts w:cs="B Nazanin" w:hint="cs"/>
                <w:color w:val="000000" w:themeColor="text1"/>
                <w:rtl/>
              </w:rPr>
              <w:t>انتخاب ذینفعان به تشخیص بیمارستان در گام 2</w:t>
            </w:r>
          </w:p>
          <w:p w:rsidR="00024FDF" w:rsidRDefault="00773462" w:rsidP="00240C6F">
            <w:pPr>
              <w:pStyle w:val="ListParagraph"/>
              <w:numPr>
                <w:ilvl w:val="0"/>
                <w:numId w:val="53"/>
              </w:numPr>
              <w:ind w:left="324" w:hanging="311"/>
              <w:jc w:val="center"/>
              <w:rPr>
                <w:rFonts w:cs="B Nazanin"/>
                <w:color w:val="000000" w:themeColor="text1"/>
              </w:rPr>
            </w:pPr>
            <w:r w:rsidRPr="00024FDF">
              <w:rPr>
                <w:rFonts w:cs="B Nazanin" w:hint="cs"/>
                <w:color w:val="000000" w:themeColor="text1"/>
                <w:rtl/>
              </w:rPr>
              <w:t>راهنمایی و هدایت می تواند به طرق مختلف نظیر تابلوها، خط کشی ها، واحداطلاعات مراجعين و یا سایر موارد باشد. گام 7</w:t>
            </w:r>
          </w:p>
          <w:p w:rsidR="00024FDF" w:rsidRPr="00024FDF" w:rsidRDefault="00104538" w:rsidP="00240C6F">
            <w:pPr>
              <w:pStyle w:val="ListParagraph"/>
              <w:numPr>
                <w:ilvl w:val="0"/>
                <w:numId w:val="53"/>
              </w:numPr>
              <w:ind w:left="324" w:hanging="311"/>
              <w:jc w:val="center"/>
              <w:rPr>
                <w:rFonts w:cs="B Nazanin"/>
                <w:color w:val="000000" w:themeColor="text1"/>
              </w:rPr>
            </w:pPr>
            <w:r w:rsidRPr="00024FDF">
              <w:rPr>
                <w:rFonts w:cs="B Nazanin" w:hint="cs"/>
                <w:color w:val="000000"/>
                <w:rtl/>
              </w:rPr>
              <w:t>مشاهده نامحسوس ارزیاب از هدایت و راهنمایی مراجعین مدنظر می باشد</w:t>
            </w:r>
          </w:p>
          <w:p w:rsidR="00024FDF" w:rsidRPr="00024FDF" w:rsidRDefault="006B1EE7" w:rsidP="00240C6F">
            <w:pPr>
              <w:pStyle w:val="ListParagraph"/>
              <w:numPr>
                <w:ilvl w:val="0"/>
                <w:numId w:val="53"/>
              </w:numPr>
              <w:ind w:left="324" w:hanging="311"/>
              <w:jc w:val="center"/>
              <w:rPr>
                <w:rFonts w:cs="B Nazanin"/>
                <w:color w:val="000000" w:themeColor="text1"/>
              </w:rPr>
            </w:pPr>
            <w:r w:rsidRPr="00024FDF">
              <w:rPr>
                <w:rFonts w:cs="B Nazanin" w:hint="cs"/>
                <w:color w:val="000000"/>
                <w:sz w:val="24"/>
                <w:szCs w:val="24"/>
                <w:rtl/>
              </w:rPr>
              <w:t>لابی اصلی یا محل ورودی مراجعین توسط ارزیاب شناسایی شود</w:t>
            </w:r>
          </w:p>
          <w:p w:rsidR="00493DA2" w:rsidRPr="00024FDF" w:rsidRDefault="006B1EE7" w:rsidP="00240C6F">
            <w:pPr>
              <w:pStyle w:val="ListParagraph"/>
              <w:numPr>
                <w:ilvl w:val="0"/>
                <w:numId w:val="53"/>
              </w:numPr>
              <w:ind w:left="324" w:hanging="311"/>
              <w:jc w:val="center"/>
              <w:rPr>
                <w:rFonts w:cs="B Nazanin"/>
                <w:color w:val="000000" w:themeColor="text1"/>
              </w:rPr>
            </w:pPr>
            <w:r w:rsidRPr="00024FDF">
              <w:rPr>
                <w:rFonts w:cs="B Nazanin" w:hint="cs"/>
                <w:color w:val="000000"/>
                <w:sz w:val="24"/>
                <w:szCs w:val="24"/>
                <w:rtl/>
              </w:rPr>
              <w:t>ارزیاب به درج تعداد تخت فعال در کتابچه معرفی مرکز  توجه نموده و سپس به مشاهده و رؤیت واحد اطلاعات و واحد پذیرش اقدام نماید.</w:t>
            </w:r>
          </w:p>
          <w:p w:rsidR="00493DA2" w:rsidRPr="00493DA2" w:rsidRDefault="00FA607C" w:rsidP="00240C6F">
            <w:pPr>
              <w:pStyle w:val="ListParagraph"/>
              <w:numPr>
                <w:ilvl w:val="0"/>
                <w:numId w:val="52"/>
              </w:numPr>
              <w:ind w:left="324" w:hanging="319"/>
              <w:jc w:val="center"/>
              <w:rPr>
                <w:rFonts w:cs="B Nazanin"/>
                <w:color w:val="000000" w:themeColor="text1"/>
              </w:rPr>
            </w:pPr>
            <w:r w:rsidRPr="00493DA2">
              <w:rPr>
                <w:rFonts w:cs="B Nazanin" w:hint="cs"/>
                <w:color w:val="000000"/>
                <w:sz w:val="24"/>
                <w:szCs w:val="24"/>
                <w:rtl/>
              </w:rPr>
              <w:t xml:space="preserve">در صورتی که نصب اطلاعیهدر محل پذیرش و ترخیص وجود نداشته باشد، ارزیابی نمی شود. اما به بیمارستان فرصت داده می شود نسبت به نصب </w:t>
            </w:r>
            <w:r w:rsidRPr="00493DA2">
              <w:rPr>
                <w:rFonts w:cs="B Nazanin" w:hint="cs"/>
                <w:color w:val="000000"/>
                <w:sz w:val="24"/>
                <w:szCs w:val="24"/>
                <w:rtl/>
              </w:rPr>
              <w:lastRenderedPageBreak/>
              <w:t>اقدام نماید. و در صورت عدم اقدام گام های اول و دوم امتیازی تعلق نمی گیرد.</w:t>
            </w:r>
          </w:p>
          <w:p w:rsidR="00FE3315" w:rsidRPr="00493DA2" w:rsidRDefault="00FA607C" w:rsidP="00240C6F">
            <w:pPr>
              <w:pStyle w:val="ListParagraph"/>
              <w:numPr>
                <w:ilvl w:val="0"/>
                <w:numId w:val="52"/>
              </w:numPr>
              <w:ind w:left="324" w:hanging="319"/>
              <w:jc w:val="center"/>
              <w:rPr>
                <w:rFonts w:cs="B Nazanin"/>
                <w:color w:val="000000" w:themeColor="text1"/>
                <w:rtl/>
              </w:rPr>
            </w:pPr>
            <w:r w:rsidRPr="00493DA2">
              <w:rPr>
                <w:rFonts w:cs="B Nazanin" w:hint="cs"/>
                <w:color w:val="000000"/>
                <w:rtl/>
              </w:rPr>
              <w:t>توصیه می شود تمایل فرد مصاحبه شونده برای پاسخگوئی</w:t>
            </w:r>
          </w:p>
        </w:tc>
      </w:tr>
      <w:tr w:rsidR="00FE3315" w:rsidRPr="007A6475" w:rsidTr="00B56DFE">
        <w:trPr>
          <w:jc w:val="center"/>
        </w:trPr>
        <w:tc>
          <w:tcPr>
            <w:tcW w:w="1196" w:type="dxa"/>
            <w:vAlign w:val="center"/>
          </w:tcPr>
          <w:p w:rsidR="00FE3315" w:rsidRPr="00386FAA" w:rsidRDefault="00FE3315" w:rsidP="00240C6F">
            <w:pPr>
              <w:jc w:val="center"/>
            </w:pPr>
            <w:r w:rsidRPr="00386FAA">
              <w:rPr>
                <w:rFonts w:cs="B Nazanin" w:hint="cs"/>
                <w:rtl/>
              </w:rPr>
              <w:lastRenderedPageBreak/>
              <w:t>دبیر کمیته اخلاق پزشکی</w:t>
            </w:r>
          </w:p>
        </w:tc>
        <w:tc>
          <w:tcPr>
            <w:tcW w:w="2070" w:type="dxa"/>
            <w:vAlign w:val="center"/>
          </w:tcPr>
          <w:p w:rsidR="00FE3315" w:rsidRPr="00386FAA" w:rsidRDefault="00FE3315" w:rsidP="00240C6F">
            <w:pPr>
              <w:ind w:firstLine="34"/>
              <w:jc w:val="center"/>
              <w:rPr>
                <w:rFonts w:cs="B Nazanin"/>
                <w:rtl/>
              </w:rPr>
            </w:pPr>
            <w:r w:rsidRPr="00386FAA">
              <w:rPr>
                <w:rFonts w:cs="B Nazanin" w:hint="cs"/>
                <w:rtl/>
              </w:rPr>
              <w:t>مرور وب سایت بیمارستان در خصوص نحوه پذیرش، تعرفه ها، قرار دادهای بیمه و اطلاعات پزشکان</w:t>
            </w:r>
          </w:p>
        </w:tc>
        <w:tc>
          <w:tcPr>
            <w:tcW w:w="2700" w:type="dxa"/>
            <w:shd w:val="clear" w:color="auto" w:fill="A6A6A6" w:themeFill="background1" w:themeFillShade="A6"/>
            <w:vAlign w:val="center"/>
          </w:tcPr>
          <w:p w:rsidR="00FE3315" w:rsidRPr="00386FAA" w:rsidRDefault="00FE3315" w:rsidP="00240C6F">
            <w:pPr>
              <w:ind w:left="360"/>
              <w:jc w:val="center"/>
              <w:rPr>
                <w:rFonts w:cs="B Nazanin"/>
                <w:rtl/>
              </w:rPr>
            </w:pPr>
          </w:p>
        </w:tc>
        <w:tc>
          <w:tcPr>
            <w:tcW w:w="3240" w:type="dxa"/>
            <w:shd w:val="clear" w:color="auto" w:fill="A6A6A6" w:themeFill="background1" w:themeFillShade="A6"/>
            <w:vAlign w:val="center"/>
          </w:tcPr>
          <w:p w:rsidR="00FE3315" w:rsidRPr="00386FAA" w:rsidRDefault="00FE3315" w:rsidP="00240C6F">
            <w:pPr>
              <w:ind w:left="34"/>
              <w:jc w:val="center"/>
              <w:rPr>
                <w:rFonts w:cs="B Nazanin"/>
                <w:rtl/>
              </w:rPr>
            </w:pPr>
          </w:p>
        </w:tc>
        <w:tc>
          <w:tcPr>
            <w:tcW w:w="3258" w:type="dxa"/>
            <w:shd w:val="clear" w:color="auto" w:fill="auto"/>
            <w:vAlign w:val="center"/>
          </w:tcPr>
          <w:p w:rsidR="00E60F37" w:rsidRPr="00254E9A" w:rsidRDefault="00E60F37" w:rsidP="00240C6F">
            <w:pPr>
              <w:pStyle w:val="ListParagraph"/>
              <w:numPr>
                <w:ilvl w:val="0"/>
                <w:numId w:val="47"/>
              </w:numPr>
              <w:ind w:left="342" w:hanging="288"/>
              <w:jc w:val="center"/>
              <w:rPr>
                <w:rFonts w:cs="B Nazanin"/>
                <w:color w:val="000000"/>
                <w:sz w:val="24"/>
                <w:szCs w:val="24"/>
              </w:rPr>
            </w:pPr>
            <w:r w:rsidRPr="00254E9A">
              <w:rPr>
                <w:rFonts w:cs="B Nazanin" w:hint="cs"/>
                <w:color w:val="000000"/>
                <w:sz w:val="24"/>
                <w:szCs w:val="24"/>
                <w:rtl/>
              </w:rPr>
              <w:t>مشاهده</w:t>
            </w:r>
            <w:r w:rsidR="00355C3D">
              <w:rPr>
                <w:rFonts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254E9A">
              <w:rPr>
                <w:rFonts w:cs="B Nazanin" w:hint="cs"/>
                <w:color w:val="000000"/>
                <w:sz w:val="24"/>
                <w:szCs w:val="24"/>
                <w:rtl/>
              </w:rPr>
              <w:t>وب سایت</w:t>
            </w:r>
            <w:r w:rsidR="00254E9A">
              <w:rPr>
                <w:rFonts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254E9A">
              <w:rPr>
                <w:rFonts w:cs="B Nazanin" w:hint="cs"/>
                <w:color w:val="000000"/>
                <w:sz w:val="24"/>
                <w:szCs w:val="24"/>
                <w:rtl/>
              </w:rPr>
              <w:t>بیمارستان</w:t>
            </w:r>
          </w:p>
          <w:p w:rsidR="00FE3315" w:rsidRPr="00355C3D" w:rsidRDefault="00E60F37" w:rsidP="00240C6F">
            <w:pPr>
              <w:pStyle w:val="ListParagraph"/>
              <w:numPr>
                <w:ilvl w:val="0"/>
                <w:numId w:val="47"/>
              </w:numPr>
              <w:ind w:left="342" w:hanging="288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  <w:r w:rsidRPr="00254E9A">
              <w:rPr>
                <w:rFonts w:cs="B Nazanin" w:hint="cs"/>
                <w:color w:val="000000"/>
                <w:sz w:val="24"/>
                <w:szCs w:val="24"/>
                <w:rtl/>
              </w:rPr>
              <w:t>مشاهده تطبیق اطلاعات درج شده در گام و بروز بودن آن ها در وب سایت بیمارستان</w:t>
            </w:r>
          </w:p>
        </w:tc>
        <w:tc>
          <w:tcPr>
            <w:tcW w:w="3330" w:type="dxa"/>
            <w:vAlign w:val="center"/>
          </w:tcPr>
          <w:p w:rsidR="00E60F37" w:rsidRDefault="00E60F37" w:rsidP="00240C6F">
            <w:pPr>
              <w:pStyle w:val="ListParagraph"/>
              <w:numPr>
                <w:ilvl w:val="0"/>
                <w:numId w:val="55"/>
              </w:numPr>
              <w:ind w:left="360"/>
              <w:jc w:val="center"/>
              <w:rPr>
                <w:rFonts w:cs="B Nazanin"/>
                <w:color w:val="000000"/>
                <w:sz w:val="24"/>
                <w:szCs w:val="24"/>
              </w:rPr>
            </w:pPr>
            <w:r w:rsidRPr="00E60F37">
              <w:rPr>
                <w:rFonts w:cs="B Nazanin" w:hint="cs"/>
                <w:color w:val="000000"/>
                <w:sz w:val="24"/>
                <w:szCs w:val="24"/>
                <w:rtl/>
              </w:rPr>
              <w:t>دریافت آدرس وبسایت بیمارستان</w:t>
            </w:r>
          </w:p>
          <w:p w:rsidR="00FE3315" w:rsidRPr="00355C3D" w:rsidRDefault="00E60F37" w:rsidP="00240C6F">
            <w:pPr>
              <w:pStyle w:val="ListParagraph"/>
              <w:numPr>
                <w:ilvl w:val="0"/>
                <w:numId w:val="55"/>
              </w:numPr>
              <w:ind w:left="360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  <w:r>
              <w:rPr>
                <w:rFonts w:cs="B Nazanin" w:hint="cs"/>
                <w:color w:val="000000"/>
                <w:sz w:val="24"/>
                <w:szCs w:val="24"/>
                <w:rtl/>
              </w:rPr>
              <w:t>در صورت عدم تطبیق حتی یک مورد، نمره این گام صفر مدنظر قرار خواهد گرفت</w:t>
            </w:r>
          </w:p>
        </w:tc>
      </w:tr>
      <w:tr w:rsidR="00FE3315" w:rsidRPr="007A6475" w:rsidTr="00B56DFE">
        <w:trPr>
          <w:jc w:val="center"/>
        </w:trPr>
        <w:tc>
          <w:tcPr>
            <w:tcW w:w="1196" w:type="dxa"/>
            <w:vAlign w:val="center"/>
          </w:tcPr>
          <w:p w:rsidR="00FE3315" w:rsidRPr="00386FAA" w:rsidRDefault="00FE3315" w:rsidP="00240C6F">
            <w:pPr>
              <w:jc w:val="center"/>
            </w:pPr>
            <w:r w:rsidRPr="00386FAA">
              <w:rPr>
                <w:rFonts w:cs="B Nazanin" w:hint="cs"/>
                <w:rtl/>
              </w:rPr>
              <w:t>دبیر کمیته اخلاق پزشکی</w:t>
            </w:r>
          </w:p>
        </w:tc>
        <w:tc>
          <w:tcPr>
            <w:tcW w:w="2070" w:type="dxa"/>
            <w:vAlign w:val="center"/>
          </w:tcPr>
          <w:p w:rsidR="00FE3315" w:rsidRPr="00386FAA" w:rsidRDefault="00FE3315" w:rsidP="00240C6F">
            <w:pPr>
              <w:ind w:firstLine="34"/>
              <w:jc w:val="center"/>
              <w:rPr>
                <w:rFonts w:cs="B Nazanin"/>
                <w:rtl/>
              </w:rPr>
            </w:pPr>
            <w:r w:rsidRPr="00386FAA">
              <w:rPr>
                <w:rFonts w:cs="B Nazanin" w:hint="cs"/>
                <w:rtl/>
              </w:rPr>
              <w:t>نحوه ارزیابی کفایت اطلاعات ارائه شده به گیرندگان خدمت و در صورت نیاز اقدامات اصلاحی و پیشگیرانه و برنامه بهبود کیفیت توسط تیم مدیریت اجرائی</w:t>
            </w:r>
          </w:p>
        </w:tc>
        <w:tc>
          <w:tcPr>
            <w:tcW w:w="2700" w:type="dxa"/>
            <w:vAlign w:val="center"/>
          </w:tcPr>
          <w:p w:rsidR="00452CC1" w:rsidRPr="00763C33" w:rsidRDefault="00452CC1" w:rsidP="00240C6F">
            <w:pPr>
              <w:pStyle w:val="ListParagraph"/>
              <w:numPr>
                <w:ilvl w:val="0"/>
                <w:numId w:val="46"/>
              </w:numPr>
              <w:ind w:left="288" w:hanging="288"/>
              <w:jc w:val="center"/>
              <w:rPr>
                <w:rFonts w:cs="B Nazanin"/>
              </w:rPr>
            </w:pPr>
            <w:r w:rsidRPr="00763C33">
              <w:rPr>
                <w:rFonts w:cs="B Nazanin" w:hint="cs"/>
                <w:color w:val="000000"/>
                <w:sz w:val="24"/>
                <w:szCs w:val="24"/>
                <w:rtl/>
              </w:rPr>
              <w:t>مستندات برنامه ارزیابی و فرم نظر سنجی از بیماران را که در فواصل زمانی منظم 6 ماهه  انجام میگیرد.</w:t>
            </w:r>
          </w:p>
          <w:p w:rsidR="00FE3315" w:rsidRPr="00763C33" w:rsidRDefault="00452CC1" w:rsidP="00240C6F">
            <w:pPr>
              <w:pStyle w:val="ListParagraph"/>
              <w:numPr>
                <w:ilvl w:val="0"/>
                <w:numId w:val="46"/>
              </w:numPr>
              <w:ind w:left="288" w:hanging="288"/>
              <w:jc w:val="center"/>
              <w:rPr>
                <w:rFonts w:cs="B Nazanin"/>
              </w:rPr>
            </w:pPr>
            <w:r w:rsidRPr="00763C33">
              <w:rPr>
                <w:rFonts w:cs="B Nazanin" w:hint="cs"/>
                <w:color w:val="000000"/>
                <w:sz w:val="24"/>
                <w:szCs w:val="24"/>
                <w:rtl/>
              </w:rPr>
              <w:t>مستندات گزارش نتایج ارزیابی با روال اداری به تیم مدیریت اجرائی حداقل هر 6 ماه یکبار-</w:t>
            </w:r>
          </w:p>
          <w:p w:rsidR="00452CC1" w:rsidRPr="001316DB" w:rsidRDefault="00452CC1" w:rsidP="00240C6F">
            <w:pPr>
              <w:pStyle w:val="ListParagraph"/>
              <w:numPr>
                <w:ilvl w:val="0"/>
                <w:numId w:val="46"/>
              </w:numPr>
              <w:ind w:left="288" w:hanging="288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  <w:r>
              <w:rPr>
                <w:rFonts w:cs="B Nazanin" w:hint="cs"/>
                <w:color w:val="000000"/>
                <w:sz w:val="24"/>
                <w:szCs w:val="24"/>
                <w:rtl/>
              </w:rPr>
              <w:t>رویت صورتجلسه تیم مدیریت اجرائی در خصوص بررسی گزارش دریافتی و طراحی اقدامات اصلاحی / پیشگیرانه/ برنامه بهبود کیفیت شود</w:t>
            </w:r>
            <w:r w:rsidR="001316DB">
              <w:rPr>
                <w:rFonts w:cs="B Nazanin" w:hint="cs"/>
                <w:color w:val="000000"/>
                <w:sz w:val="24"/>
                <w:szCs w:val="24"/>
                <w:rtl/>
              </w:rPr>
              <w:t>.</w:t>
            </w:r>
          </w:p>
        </w:tc>
        <w:tc>
          <w:tcPr>
            <w:tcW w:w="3240" w:type="dxa"/>
            <w:vAlign w:val="center"/>
          </w:tcPr>
          <w:p w:rsidR="00AF44E9" w:rsidRPr="00254E9A" w:rsidRDefault="00AF44E9" w:rsidP="00240C6F">
            <w:pPr>
              <w:pStyle w:val="ListParagraph"/>
              <w:numPr>
                <w:ilvl w:val="0"/>
                <w:numId w:val="56"/>
              </w:numPr>
              <w:ind w:left="288" w:hanging="288"/>
              <w:jc w:val="center"/>
              <w:rPr>
                <w:rFonts w:cs="B Nazanin"/>
                <w:color w:val="000000"/>
                <w:sz w:val="24"/>
                <w:szCs w:val="24"/>
              </w:rPr>
            </w:pPr>
            <w:r w:rsidRPr="00254E9A">
              <w:rPr>
                <w:rFonts w:cs="B Nazanin" w:hint="cs"/>
                <w:color w:val="000000"/>
                <w:sz w:val="24"/>
                <w:szCs w:val="24"/>
                <w:rtl/>
              </w:rPr>
              <w:t>3 نفر از 5 نفر تیم مدیریت اجرائی به مفاد نتایج ارزیابی و اقدامات اصلاحی / پیشگیرانه/ برنامه بهبود کیفیت اشرافیت داشته باشند.</w:t>
            </w:r>
          </w:p>
          <w:p w:rsidR="00FE3315" w:rsidRPr="00386FAA" w:rsidRDefault="00D41C0E" w:rsidP="00240C6F">
            <w:pPr>
              <w:pStyle w:val="ListParagraph"/>
              <w:numPr>
                <w:ilvl w:val="0"/>
                <w:numId w:val="56"/>
              </w:numPr>
              <w:ind w:left="288" w:hanging="288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color w:val="000000"/>
                <w:sz w:val="24"/>
                <w:szCs w:val="24"/>
                <w:rtl/>
              </w:rPr>
              <w:t>3 نفر از 5 نفر تیم مدیریت اجرائی به نحوه نظارت بر اجرای سنجه های 1 تا 4 استاندارد ح-1-2آگاهی دارد.</w:t>
            </w:r>
          </w:p>
        </w:tc>
        <w:tc>
          <w:tcPr>
            <w:tcW w:w="3258" w:type="dxa"/>
            <w:shd w:val="clear" w:color="auto" w:fill="A6A6A6" w:themeFill="background1" w:themeFillShade="A6"/>
            <w:vAlign w:val="center"/>
          </w:tcPr>
          <w:p w:rsidR="00FE3315" w:rsidRPr="00386FAA" w:rsidRDefault="00FE3315" w:rsidP="00240C6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3330" w:type="dxa"/>
            <w:vAlign w:val="center"/>
          </w:tcPr>
          <w:p w:rsidR="00452CC1" w:rsidRPr="00875C9C" w:rsidRDefault="00452CC1" w:rsidP="00240C6F">
            <w:pPr>
              <w:pStyle w:val="ListParagraph"/>
              <w:numPr>
                <w:ilvl w:val="0"/>
                <w:numId w:val="57"/>
              </w:numPr>
              <w:ind w:left="324" w:hanging="306"/>
              <w:jc w:val="center"/>
              <w:rPr>
                <w:rFonts w:cs="B Nazanin"/>
              </w:rPr>
            </w:pPr>
            <w:r w:rsidRPr="00875C9C">
              <w:rPr>
                <w:rFonts w:cs="B Nazanin" w:hint="cs"/>
                <w:rtl/>
              </w:rPr>
              <w:t>توصیه می شود از تاریخ ابلاغ راهنمای اعتباربخشی 6 ماه سپری شود و در بیمارستان هایی که قبل از 6 ماه ارزیابی می شوند امتیاز گام های 1 تا 4 را دریافت نمایند</w:t>
            </w:r>
          </w:p>
          <w:p w:rsidR="00452CC1" w:rsidRPr="00452CC1" w:rsidRDefault="00107E98" w:rsidP="00240C6F">
            <w:pPr>
              <w:pStyle w:val="ListParagraph"/>
              <w:numPr>
                <w:ilvl w:val="0"/>
                <w:numId w:val="57"/>
              </w:numPr>
              <w:ind w:left="324" w:hanging="306"/>
              <w:jc w:val="center"/>
              <w:rPr>
                <w:rFonts w:cs="B Nazanin"/>
                <w:color w:val="FF0000"/>
                <w:rtl/>
              </w:rPr>
            </w:pPr>
            <w:r>
              <w:rPr>
                <w:rFonts w:cs="B Nazanin" w:hint="cs"/>
                <w:color w:val="000000"/>
                <w:sz w:val="24"/>
                <w:szCs w:val="24"/>
                <w:rtl/>
              </w:rPr>
              <w:t xml:space="preserve">رؤیت </w:t>
            </w:r>
            <w:r w:rsidR="00452CC1">
              <w:rPr>
                <w:rFonts w:cs="B Nazanin" w:hint="cs"/>
                <w:color w:val="000000"/>
                <w:sz w:val="24"/>
                <w:szCs w:val="24"/>
                <w:rtl/>
              </w:rPr>
              <w:t>حداقل1 مورد صورتجلسه تیم مدیریت اجرائی</w:t>
            </w:r>
          </w:p>
          <w:p w:rsidR="00FE3315" w:rsidRPr="00386FAA" w:rsidRDefault="00FE3315" w:rsidP="00240C6F">
            <w:pPr>
              <w:jc w:val="center"/>
              <w:rPr>
                <w:rFonts w:cs="B Nazanin"/>
                <w:rtl/>
              </w:rPr>
            </w:pPr>
          </w:p>
        </w:tc>
      </w:tr>
      <w:tr w:rsidR="00FC7A74" w:rsidRPr="007A6475" w:rsidTr="00B56DFE">
        <w:trPr>
          <w:jc w:val="center"/>
        </w:trPr>
        <w:tc>
          <w:tcPr>
            <w:tcW w:w="1196" w:type="dxa"/>
            <w:vAlign w:val="center"/>
          </w:tcPr>
          <w:p w:rsidR="00FC7A74" w:rsidRPr="00386FAA" w:rsidRDefault="00FC7A74" w:rsidP="00240C6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مسئول آموزش همگانی ارتقا سلامت</w:t>
            </w:r>
          </w:p>
        </w:tc>
        <w:tc>
          <w:tcPr>
            <w:tcW w:w="2070" w:type="dxa"/>
            <w:vAlign w:val="center"/>
          </w:tcPr>
          <w:p w:rsidR="00FC7A74" w:rsidRPr="00386FAA" w:rsidRDefault="00FC7A74" w:rsidP="00240C6F">
            <w:pPr>
              <w:ind w:firstLine="34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طراحی و اجرای برنامه اطلاع رسانی و آموزش همگانی با رویکرد پیشگیری و تشخیص به موقع </w:t>
            </w:r>
            <w:r>
              <w:rPr>
                <w:rFonts w:cs="B Nazanin" w:hint="cs"/>
                <w:rtl/>
              </w:rPr>
              <w:lastRenderedPageBreak/>
              <w:t>بیماریها....</w:t>
            </w:r>
          </w:p>
        </w:tc>
        <w:tc>
          <w:tcPr>
            <w:tcW w:w="2700" w:type="dxa"/>
            <w:vAlign w:val="center"/>
          </w:tcPr>
          <w:p w:rsidR="00FC7A74" w:rsidRDefault="00FC7A74" w:rsidP="00240C6F">
            <w:pPr>
              <w:pStyle w:val="ListParagraph"/>
              <w:ind w:left="18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  <w:r>
              <w:rPr>
                <w:rFonts w:cs="B Nazanin" w:hint="cs"/>
                <w:color w:val="000000"/>
                <w:sz w:val="24"/>
                <w:szCs w:val="24"/>
                <w:rtl/>
              </w:rPr>
              <w:lastRenderedPageBreak/>
              <w:t>ابلاغ مسئول آموزش همگاني</w:t>
            </w:r>
          </w:p>
        </w:tc>
        <w:tc>
          <w:tcPr>
            <w:tcW w:w="3240" w:type="dxa"/>
            <w:vAlign w:val="center"/>
          </w:tcPr>
          <w:p w:rsidR="00FC7A74" w:rsidRPr="00763C33" w:rsidRDefault="00FC7A74" w:rsidP="00240C6F">
            <w:pPr>
              <w:pStyle w:val="ListParagraph"/>
              <w:numPr>
                <w:ilvl w:val="0"/>
                <w:numId w:val="2"/>
              </w:numPr>
              <w:ind w:left="270" w:hanging="270"/>
              <w:jc w:val="center"/>
              <w:rPr>
                <w:rFonts w:cs="B Nazanin"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763C33">
              <w:rPr>
                <w:rFonts w:cs="B Nazanin" w:hint="cs"/>
                <w:color w:val="000000"/>
                <w:sz w:val="24"/>
                <w:szCs w:val="24"/>
                <w:rtl/>
              </w:rPr>
              <w:t>با مسئول آموزش همگانی در خصوص بررسی آگاهی از وظایف خود</w:t>
            </w:r>
          </w:p>
          <w:p w:rsidR="00FC7A74" w:rsidRDefault="00FC7A74" w:rsidP="00240C6F">
            <w:pPr>
              <w:pStyle w:val="ListParagraph"/>
              <w:numPr>
                <w:ilvl w:val="0"/>
                <w:numId w:val="2"/>
              </w:numPr>
              <w:ind w:left="270" w:hanging="270"/>
              <w:jc w:val="center"/>
              <w:rPr>
                <w:rFonts w:cs="B Nazanin"/>
                <w:color w:val="000000"/>
                <w:sz w:val="24"/>
                <w:szCs w:val="24"/>
              </w:rPr>
            </w:pPr>
            <w:r>
              <w:rPr>
                <w:rFonts w:cs="B Nazanin" w:hint="cs"/>
                <w:color w:val="000000"/>
                <w:sz w:val="24"/>
                <w:szCs w:val="24"/>
                <w:rtl/>
              </w:rPr>
              <w:t xml:space="preserve">برنامه طراحی شده شش ماهه بیمارستان در خصوص بیماریهای </w:t>
            </w:r>
            <w:r>
              <w:rPr>
                <w:rFonts w:cs="B Nazanin" w:hint="cs"/>
                <w:color w:val="000000"/>
                <w:sz w:val="24"/>
                <w:szCs w:val="24"/>
                <w:rtl/>
              </w:rPr>
              <w:lastRenderedPageBreak/>
              <w:t>فشار خون، دیابت و سرطان</w:t>
            </w:r>
          </w:p>
          <w:p w:rsidR="00FC7A74" w:rsidRDefault="00FC7A74" w:rsidP="00240C6F">
            <w:pPr>
              <w:pStyle w:val="ListParagraph"/>
              <w:numPr>
                <w:ilvl w:val="0"/>
                <w:numId w:val="2"/>
              </w:numPr>
              <w:ind w:left="270" w:hanging="270"/>
              <w:jc w:val="center"/>
              <w:rPr>
                <w:rFonts w:cs="B Nazanin"/>
                <w:color w:val="000000"/>
                <w:sz w:val="24"/>
                <w:szCs w:val="24"/>
              </w:rPr>
            </w:pPr>
            <w:r>
              <w:rPr>
                <w:rFonts w:cs="B Nazanin" w:hint="cs"/>
                <w:color w:val="000000"/>
                <w:sz w:val="24"/>
                <w:szCs w:val="24"/>
                <w:rtl/>
              </w:rPr>
              <w:t>مستندات اجرائی برنامه های تدوین شده آموزشی مختلف برای بیماران/ همراهان/ مراجعین</w:t>
            </w:r>
          </w:p>
          <w:p w:rsidR="00FC7A74" w:rsidRDefault="00FC7A74" w:rsidP="00240C6F">
            <w:pPr>
              <w:pStyle w:val="ListParagraph"/>
              <w:ind w:left="156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3258" w:type="dxa"/>
            <w:shd w:val="clear" w:color="auto" w:fill="A6A6A6" w:themeFill="background1" w:themeFillShade="A6"/>
            <w:vAlign w:val="center"/>
          </w:tcPr>
          <w:p w:rsidR="00FC7A74" w:rsidRPr="00386FAA" w:rsidRDefault="00FC7A74" w:rsidP="00240C6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3330" w:type="dxa"/>
            <w:vAlign w:val="center"/>
          </w:tcPr>
          <w:p w:rsidR="00FC7A74" w:rsidRPr="00452CC1" w:rsidRDefault="00FC7A74" w:rsidP="00240C6F">
            <w:pPr>
              <w:pStyle w:val="ListParagraph"/>
              <w:jc w:val="center"/>
              <w:rPr>
                <w:rFonts w:cs="B Nazanin"/>
                <w:color w:val="FF0000"/>
                <w:rtl/>
              </w:rPr>
            </w:pPr>
          </w:p>
        </w:tc>
      </w:tr>
      <w:tr w:rsidR="00915A07" w:rsidRPr="007A6475" w:rsidTr="00B56DFE">
        <w:trPr>
          <w:jc w:val="center"/>
        </w:trPr>
        <w:tc>
          <w:tcPr>
            <w:tcW w:w="15794" w:type="dxa"/>
            <w:gridSpan w:val="6"/>
            <w:vAlign w:val="center"/>
          </w:tcPr>
          <w:tbl>
            <w:tblPr>
              <w:tblStyle w:val="TableGrid7"/>
              <w:bidiVisual/>
              <w:tblW w:w="0" w:type="auto"/>
              <w:jc w:val="center"/>
              <w:tblLayout w:type="fixed"/>
              <w:tblLook w:val="04A0"/>
            </w:tblPr>
            <w:tblGrid>
              <w:gridCol w:w="549"/>
              <w:gridCol w:w="408"/>
              <w:gridCol w:w="554"/>
              <w:gridCol w:w="9085"/>
            </w:tblGrid>
            <w:tr w:rsidR="009736D4" w:rsidRPr="00205C23" w:rsidTr="00BB60D5">
              <w:trPr>
                <w:trHeight w:val="272"/>
                <w:jc w:val="center"/>
              </w:trPr>
              <w:tc>
                <w:tcPr>
                  <w:tcW w:w="549" w:type="dxa"/>
                  <w:tcBorders>
                    <w:top w:val="single" w:sz="24" w:space="0" w:color="0070C0"/>
                    <w:left w:val="single" w:sz="18" w:space="0" w:color="0065B0"/>
                    <w:bottom w:val="single" w:sz="18" w:space="0" w:color="0065B0"/>
                    <w:right w:val="single" w:sz="4" w:space="0" w:color="auto"/>
                  </w:tcBorders>
                  <w:shd w:val="clear" w:color="auto" w:fill="auto"/>
                </w:tcPr>
                <w:p w:rsidR="009736D4" w:rsidRPr="00E73E9B" w:rsidRDefault="009736D4" w:rsidP="00240C6F">
                  <w:pPr>
                    <w:tabs>
                      <w:tab w:val="right" w:pos="-13"/>
                      <w:tab w:val="right" w:pos="850"/>
                    </w:tabs>
                    <w:ind w:left="142"/>
                    <w:jc w:val="center"/>
                    <w:rPr>
                      <w:rFonts w:ascii="Arial" w:hAnsi="Arial" w:cs="B Nazanin"/>
                      <w:b/>
                      <w:bCs/>
                      <w:color w:val="000000" w:themeColor="text1"/>
                      <w:rtl/>
                    </w:rPr>
                  </w:pPr>
                  <w:r w:rsidRPr="00E73E9B">
                    <w:rPr>
                      <w:rFonts w:ascii="Arial" w:hAnsi="Arial" w:cs="B Nazanin" w:hint="cs"/>
                      <w:b/>
                      <w:bCs/>
                      <w:color w:val="000000" w:themeColor="text1"/>
                      <w:rtl/>
                    </w:rPr>
                    <w:lastRenderedPageBreak/>
                    <w:t>ح</w:t>
                  </w:r>
                </w:p>
              </w:tc>
              <w:tc>
                <w:tcPr>
                  <w:tcW w:w="408" w:type="dxa"/>
                  <w:tcBorders>
                    <w:top w:val="single" w:sz="24" w:space="0" w:color="0070C0"/>
                    <w:left w:val="single" w:sz="4" w:space="0" w:color="auto"/>
                    <w:bottom w:val="single" w:sz="18" w:space="0" w:color="0065B0"/>
                    <w:right w:val="single" w:sz="4" w:space="0" w:color="auto"/>
                  </w:tcBorders>
                  <w:shd w:val="clear" w:color="auto" w:fill="auto"/>
                </w:tcPr>
                <w:p w:rsidR="009736D4" w:rsidRPr="00E73E9B" w:rsidRDefault="009736D4" w:rsidP="00240C6F">
                  <w:pPr>
                    <w:tabs>
                      <w:tab w:val="right" w:pos="-13"/>
                      <w:tab w:val="right" w:pos="850"/>
                    </w:tabs>
                    <w:jc w:val="center"/>
                    <w:rPr>
                      <w:rFonts w:asciiTheme="minorBidi" w:hAnsiTheme="minorBidi" w:cs="B Nazanin"/>
                      <w:b/>
                      <w:bCs/>
                      <w:color w:val="000000" w:themeColor="text1"/>
                      <w:rtl/>
                    </w:rPr>
                  </w:pPr>
                  <w:r w:rsidRPr="00E73E9B">
                    <w:rPr>
                      <w:rFonts w:ascii="Arial" w:hAnsi="Arial" w:cs="B Nazanin" w:hint="cs"/>
                      <w:b/>
                      <w:bCs/>
                      <w:color w:val="000000" w:themeColor="text1"/>
                      <w:rtl/>
                    </w:rPr>
                    <w:t>1</w:t>
                  </w:r>
                </w:p>
              </w:tc>
              <w:tc>
                <w:tcPr>
                  <w:tcW w:w="554" w:type="dxa"/>
                  <w:tcBorders>
                    <w:top w:val="single" w:sz="24" w:space="0" w:color="0070C0"/>
                    <w:left w:val="single" w:sz="4" w:space="0" w:color="auto"/>
                    <w:bottom w:val="single" w:sz="18" w:space="0" w:color="0065B0"/>
                    <w:right w:val="single" w:sz="4" w:space="0" w:color="auto"/>
                  </w:tcBorders>
                  <w:shd w:val="clear" w:color="auto" w:fill="auto"/>
                </w:tcPr>
                <w:p w:rsidR="009736D4" w:rsidRPr="00E73E9B" w:rsidRDefault="009736D4" w:rsidP="00240C6F">
                  <w:pPr>
                    <w:tabs>
                      <w:tab w:val="right" w:pos="-13"/>
                      <w:tab w:val="right" w:pos="850"/>
                    </w:tabs>
                    <w:jc w:val="center"/>
                    <w:rPr>
                      <w:rFonts w:asciiTheme="minorBidi" w:hAnsiTheme="minorBidi" w:cs="B Nazanin"/>
                      <w:b/>
                      <w:bCs/>
                      <w:color w:val="000000" w:themeColor="text1"/>
                      <w:rtl/>
                    </w:rPr>
                  </w:pPr>
                  <w:r>
                    <w:rPr>
                      <w:rFonts w:ascii="Arial" w:hAnsi="Arial" w:cs="B Nazanin" w:hint="cs"/>
                      <w:b/>
                      <w:bCs/>
                      <w:color w:val="000000" w:themeColor="text1"/>
                      <w:rtl/>
                    </w:rPr>
                    <w:t>3</w:t>
                  </w:r>
                </w:p>
              </w:tc>
              <w:tc>
                <w:tcPr>
                  <w:tcW w:w="9085" w:type="dxa"/>
                  <w:tcBorders>
                    <w:top w:val="single" w:sz="24" w:space="0" w:color="0070C0"/>
                    <w:left w:val="single" w:sz="4" w:space="0" w:color="auto"/>
                    <w:bottom w:val="single" w:sz="18" w:space="0" w:color="0065B0"/>
                    <w:right w:val="single" w:sz="18" w:space="0" w:color="0065B0"/>
                  </w:tcBorders>
                  <w:shd w:val="clear" w:color="auto" w:fill="auto"/>
                </w:tcPr>
                <w:p w:rsidR="009736D4" w:rsidRPr="008A60DE" w:rsidRDefault="009736D4" w:rsidP="00240C6F">
                  <w:pPr>
                    <w:tabs>
                      <w:tab w:val="right" w:pos="-13"/>
                      <w:tab w:val="right" w:pos="850"/>
                    </w:tabs>
                    <w:jc w:val="center"/>
                    <w:rPr>
                      <w:rFonts w:asciiTheme="minorBidi" w:hAnsiTheme="minorBidi" w:cs="B Nazanin"/>
                      <w:b/>
                      <w:bCs/>
                      <w:rtl/>
                    </w:rPr>
                  </w:pPr>
                  <w:r w:rsidRPr="008A60DE">
                    <w:rPr>
                      <w:rFonts w:asciiTheme="minorBidi" w:hAnsiTheme="minorBidi" w:cs="B Nazanin" w:hint="cs"/>
                      <w:b/>
                      <w:bCs/>
                      <w:rtl/>
                    </w:rPr>
                    <w:t>بيمارستان شناسايي رده هاي مختلف كاركنان را براي گيرندگان خدمت تسهيل مي نماید.</w:t>
                  </w:r>
                </w:p>
              </w:tc>
            </w:tr>
          </w:tbl>
          <w:p w:rsidR="009736D4" w:rsidRPr="00386FAA" w:rsidRDefault="009736D4" w:rsidP="00240C6F">
            <w:pPr>
              <w:jc w:val="center"/>
              <w:rPr>
                <w:rFonts w:cs="B Nazanin"/>
                <w:color w:val="FF0000"/>
                <w:rtl/>
              </w:rPr>
            </w:pPr>
          </w:p>
        </w:tc>
      </w:tr>
      <w:tr w:rsidR="00915A07" w:rsidRPr="007A6475" w:rsidTr="00B56DFE">
        <w:trPr>
          <w:jc w:val="center"/>
        </w:trPr>
        <w:tc>
          <w:tcPr>
            <w:tcW w:w="15794" w:type="dxa"/>
            <w:gridSpan w:val="6"/>
            <w:vAlign w:val="center"/>
          </w:tcPr>
          <w:p w:rsidR="00915A07" w:rsidRPr="009736D4" w:rsidRDefault="009736D4" w:rsidP="00240C6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سوال</w:t>
            </w:r>
            <w:r w:rsidR="00BB60D5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>:</w:t>
            </w:r>
            <w:r w:rsidR="00BB60D5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 xml:space="preserve"> بیمارستان چه اقداماتی برای برقراری ارتباط موثر با بیمار و پیشگیری از مداخله افراد غیر مجاز در امور پزشکی انجام داده است.</w:t>
            </w:r>
            <w:r w:rsidR="00BB60D5">
              <w:rPr>
                <w:rFonts w:cs="B Nazanin" w:hint="cs"/>
                <w:rtl/>
              </w:rPr>
              <w:t xml:space="preserve"> ؟</w:t>
            </w:r>
          </w:p>
        </w:tc>
      </w:tr>
      <w:tr w:rsidR="00915A07" w:rsidRPr="007A6475" w:rsidTr="00B56DFE">
        <w:trPr>
          <w:jc w:val="center"/>
        </w:trPr>
        <w:tc>
          <w:tcPr>
            <w:tcW w:w="1196" w:type="dxa"/>
            <w:vAlign w:val="center"/>
          </w:tcPr>
          <w:p w:rsidR="00915A07" w:rsidRPr="007A6475" w:rsidRDefault="00915A07" w:rsidP="00240C6F">
            <w:pPr>
              <w:jc w:val="center"/>
              <w:rPr>
                <w:rFonts w:cs="B Nazanin"/>
                <w:rtl/>
              </w:rPr>
            </w:pPr>
            <w:r w:rsidRPr="007A6475">
              <w:rPr>
                <w:rFonts w:cs="B Nazanin" w:hint="cs"/>
                <w:rtl/>
              </w:rPr>
              <w:t>بررسي موضوع با</w:t>
            </w:r>
          </w:p>
        </w:tc>
        <w:tc>
          <w:tcPr>
            <w:tcW w:w="2070" w:type="dxa"/>
            <w:vAlign w:val="center"/>
          </w:tcPr>
          <w:p w:rsidR="00915A07" w:rsidRPr="007A6475" w:rsidRDefault="00915A07" w:rsidP="00240C6F">
            <w:pPr>
              <w:jc w:val="center"/>
              <w:rPr>
                <w:rFonts w:cs="B Nazanin"/>
                <w:rtl/>
              </w:rPr>
            </w:pPr>
            <w:r w:rsidRPr="007A6475">
              <w:rPr>
                <w:rFonts w:cs="B Nazanin" w:hint="cs"/>
                <w:rtl/>
              </w:rPr>
              <w:t>موضوع</w:t>
            </w:r>
          </w:p>
        </w:tc>
        <w:tc>
          <w:tcPr>
            <w:tcW w:w="2700" w:type="dxa"/>
            <w:vAlign w:val="center"/>
          </w:tcPr>
          <w:p w:rsidR="00915A07" w:rsidRPr="007A6475" w:rsidRDefault="00915A07" w:rsidP="00240C6F">
            <w:pPr>
              <w:jc w:val="center"/>
              <w:rPr>
                <w:rFonts w:cs="B Nazanin"/>
                <w:rtl/>
              </w:rPr>
            </w:pPr>
            <w:r w:rsidRPr="007A6475">
              <w:rPr>
                <w:rFonts w:cs="B Nazanin" w:hint="cs"/>
                <w:rtl/>
              </w:rPr>
              <w:t>مستندات</w:t>
            </w:r>
          </w:p>
        </w:tc>
        <w:tc>
          <w:tcPr>
            <w:tcW w:w="3240" w:type="dxa"/>
            <w:vAlign w:val="center"/>
          </w:tcPr>
          <w:p w:rsidR="00915A07" w:rsidRPr="007A6475" w:rsidRDefault="00915A07" w:rsidP="00240C6F">
            <w:pPr>
              <w:jc w:val="center"/>
              <w:rPr>
                <w:rFonts w:cs="B Nazanin"/>
                <w:rtl/>
              </w:rPr>
            </w:pPr>
            <w:r w:rsidRPr="007A6475">
              <w:rPr>
                <w:rFonts w:cs="B Nazanin" w:hint="cs"/>
                <w:rtl/>
              </w:rPr>
              <w:t>مصاحبه</w:t>
            </w:r>
          </w:p>
        </w:tc>
        <w:tc>
          <w:tcPr>
            <w:tcW w:w="3258" w:type="dxa"/>
            <w:shd w:val="clear" w:color="auto" w:fill="auto"/>
            <w:vAlign w:val="center"/>
          </w:tcPr>
          <w:p w:rsidR="00915A07" w:rsidRPr="007A6475" w:rsidRDefault="00915A07" w:rsidP="00240C6F">
            <w:pPr>
              <w:jc w:val="center"/>
              <w:rPr>
                <w:rFonts w:cs="B Nazanin"/>
                <w:rtl/>
              </w:rPr>
            </w:pPr>
            <w:r w:rsidRPr="007A6475">
              <w:rPr>
                <w:rFonts w:cs="B Nazanin" w:hint="cs"/>
                <w:rtl/>
              </w:rPr>
              <w:t>مشاهده</w:t>
            </w:r>
          </w:p>
        </w:tc>
        <w:tc>
          <w:tcPr>
            <w:tcW w:w="3330" w:type="dxa"/>
            <w:vAlign w:val="center"/>
          </w:tcPr>
          <w:p w:rsidR="00915A07" w:rsidRPr="007A6475" w:rsidRDefault="00915A07" w:rsidP="00240C6F">
            <w:pPr>
              <w:jc w:val="center"/>
              <w:rPr>
                <w:rFonts w:cs="B Nazanin"/>
                <w:rtl/>
              </w:rPr>
            </w:pPr>
            <w:r w:rsidRPr="007A6475">
              <w:rPr>
                <w:rFonts w:cs="B Nazanin" w:hint="cs"/>
                <w:rtl/>
              </w:rPr>
              <w:t>توضيح</w:t>
            </w:r>
          </w:p>
        </w:tc>
      </w:tr>
      <w:tr w:rsidR="00915A07" w:rsidRPr="007A6475" w:rsidTr="00B56DFE">
        <w:trPr>
          <w:jc w:val="center"/>
        </w:trPr>
        <w:tc>
          <w:tcPr>
            <w:tcW w:w="1196" w:type="dxa"/>
            <w:vAlign w:val="center"/>
          </w:tcPr>
          <w:p w:rsidR="00915A07" w:rsidRPr="00386FAA" w:rsidRDefault="00915A07" w:rsidP="00240C6F">
            <w:pPr>
              <w:jc w:val="center"/>
            </w:pPr>
            <w:r w:rsidRPr="00386FAA">
              <w:rPr>
                <w:rFonts w:cs="B Nazanin" w:hint="cs"/>
                <w:rtl/>
              </w:rPr>
              <w:t>دبیر کمیته اخلاق پزشکی</w:t>
            </w:r>
          </w:p>
        </w:tc>
        <w:tc>
          <w:tcPr>
            <w:tcW w:w="2070" w:type="dxa"/>
            <w:vAlign w:val="center"/>
          </w:tcPr>
          <w:p w:rsidR="00915A07" w:rsidRPr="00386FAA" w:rsidRDefault="00915A07" w:rsidP="00240C6F">
            <w:pPr>
              <w:ind w:firstLine="34"/>
              <w:jc w:val="center"/>
              <w:rPr>
                <w:rFonts w:cs="B Nazanin"/>
                <w:rtl/>
              </w:rPr>
            </w:pPr>
            <w:r w:rsidRPr="00386FAA">
              <w:rPr>
                <w:rFonts w:cs="B Nazanin" w:hint="cs"/>
                <w:rtl/>
              </w:rPr>
              <w:t>تهیه و استفاده از کارت شناسایی کارکنان</w:t>
            </w:r>
          </w:p>
        </w:tc>
        <w:tc>
          <w:tcPr>
            <w:tcW w:w="2700" w:type="dxa"/>
            <w:shd w:val="clear" w:color="auto" w:fill="A6A6A6" w:themeFill="background1" w:themeFillShade="A6"/>
            <w:vAlign w:val="center"/>
          </w:tcPr>
          <w:p w:rsidR="00915A07" w:rsidRPr="00386FAA" w:rsidRDefault="00915A07" w:rsidP="00240C6F">
            <w:pPr>
              <w:ind w:left="360"/>
              <w:jc w:val="center"/>
              <w:rPr>
                <w:rFonts w:cs="B Nazanin"/>
                <w:rtl/>
              </w:rPr>
            </w:pPr>
          </w:p>
        </w:tc>
        <w:tc>
          <w:tcPr>
            <w:tcW w:w="3240" w:type="dxa"/>
            <w:vAlign w:val="center"/>
          </w:tcPr>
          <w:p w:rsidR="001316DB" w:rsidRDefault="00E35A58" w:rsidP="00240C6F">
            <w:pPr>
              <w:pStyle w:val="ListParagraph"/>
              <w:numPr>
                <w:ilvl w:val="0"/>
                <w:numId w:val="44"/>
              </w:numPr>
              <w:ind w:left="288" w:hanging="288"/>
              <w:jc w:val="center"/>
              <w:rPr>
                <w:rFonts w:cs="B Nazanin"/>
                <w:color w:val="000000"/>
                <w:sz w:val="24"/>
                <w:szCs w:val="24"/>
              </w:rPr>
            </w:pPr>
            <w:r w:rsidRPr="00763C33">
              <w:rPr>
                <w:rFonts w:cs="B Nazanin" w:hint="cs"/>
                <w:color w:val="000000"/>
                <w:sz w:val="24"/>
                <w:szCs w:val="24"/>
                <w:rtl/>
              </w:rPr>
              <w:t>مصاحبه با بیماران / همراهان/ کارکنان 3 نفر از 5 نفر اظهار می نمایند که پرسنل کارت شناسایی بر روی سینه دارند.</w:t>
            </w:r>
          </w:p>
          <w:p w:rsidR="00286D0E" w:rsidRPr="001316DB" w:rsidRDefault="00763C33" w:rsidP="00240C6F">
            <w:pPr>
              <w:pStyle w:val="ListParagraph"/>
              <w:numPr>
                <w:ilvl w:val="0"/>
                <w:numId w:val="44"/>
              </w:numPr>
              <w:ind w:left="288" w:hanging="288"/>
              <w:jc w:val="center"/>
              <w:rPr>
                <w:rFonts w:cs="B Nazanin"/>
                <w:color w:val="000000"/>
                <w:sz w:val="24"/>
                <w:szCs w:val="24"/>
              </w:rPr>
            </w:pPr>
            <w:r w:rsidRPr="001316DB">
              <w:rPr>
                <w:rFonts w:cs="B Nazanin" w:hint="cs"/>
                <w:color w:val="000000"/>
                <w:sz w:val="24"/>
                <w:szCs w:val="24"/>
                <w:rtl/>
              </w:rPr>
              <w:t>3</w:t>
            </w:r>
            <w:r w:rsidR="00286D0E" w:rsidRPr="001316DB">
              <w:rPr>
                <w:rFonts w:cs="B Nazanin" w:hint="cs"/>
                <w:color w:val="000000"/>
                <w:sz w:val="24"/>
                <w:szCs w:val="24"/>
                <w:rtl/>
              </w:rPr>
              <w:t xml:space="preserve"> نفر از 5 نفر(1نفر پزشک، 1نفر پرستار، 1 نفر فراگیران/ سایر کارکنان ) در خصوص نحوه معرفی در اولین برخورد با بیمار در بیمارستان.</w:t>
            </w:r>
          </w:p>
          <w:p w:rsidR="00915A07" w:rsidRPr="00763C33" w:rsidRDefault="00286D0E" w:rsidP="00240C6F">
            <w:pPr>
              <w:pStyle w:val="ListParagraph"/>
              <w:numPr>
                <w:ilvl w:val="0"/>
                <w:numId w:val="45"/>
              </w:numPr>
              <w:ind w:left="288" w:hanging="288"/>
              <w:jc w:val="center"/>
              <w:rPr>
                <w:rFonts w:cs="B Nazanin"/>
                <w:rtl/>
              </w:rPr>
            </w:pPr>
            <w:r w:rsidRPr="00763C33">
              <w:rPr>
                <w:rFonts w:ascii="Calibri" w:hAnsi="Calibri" w:cs="B Nazanin" w:hint="cs"/>
                <w:color w:val="000000"/>
                <w:rtl/>
              </w:rPr>
              <w:t>با</w:t>
            </w:r>
            <w:r w:rsidRPr="00763C33">
              <w:rPr>
                <w:rFonts w:cs="B Nazanin" w:hint="cs"/>
                <w:color w:val="000000"/>
                <w:rtl/>
              </w:rPr>
              <w:t>3 بیمار از 5 بیمار</w:t>
            </w:r>
            <w:r w:rsidRPr="00763C33">
              <w:rPr>
                <w:rFonts w:ascii="Calibri" w:hAnsi="Calibri" w:cs="B Nazanin" w:hint="cs"/>
                <w:color w:val="000000"/>
                <w:rtl/>
              </w:rPr>
              <w:t xml:space="preserve"> در خصوص معرفی پزشک و پرستار/ فراگیر در اولین برخورد خود را با ذکر نام، سمت و رتبه حرفه</w:t>
            </w:r>
            <w:r w:rsidRPr="00763C33">
              <w:rPr>
                <w:rFonts w:cs="B Nazanin" w:hint="cs"/>
                <w:color w:val="000000"/>
                <w:rtl/>
              </w:rPr>
              <w:t xml:space="preserve"> ای</w:t>
            </w:r>
          </w:p>
        </w:tc>
        <w:tc>
          <w:tcPr>
            <w:tcW w:w="3258" w:type="dxa"/>
            <w:shd w:val="clear" w:color="auto" w:fill="auto"/>
            <w:vAlign w:val="center"/>
          </w:tcPr>
          <w:p w:rsidR="001316DB" w:rsidRPr="001316DB" w:rsidRDefault="009736D4" w:rsidP="00240C6F">
            <w:pPr>
              <w:pStyle w:val="ListParagraph"/>
              <w:numPr>
                <w:ilvl w:val="0"/>
                <w:numId w:val="42"/>
              </w:numPr>
              <w:ind w:left="288" w:hanging="288"/>
              <w:jc w:val="center"/>
              <w:rPr>
                <w:rFonts w:cs="B Nazanin"/>
              </w:rPr>
            </w:pPr>
            <w:r w:rsidRPr="00763C33">
              <w:rPr>
                <w:rFonts w:cs="B Nazanin" w:hint="cs"/>
                <w:color w:val="000000"/>
                <w:sz w:val="24"/>
                <w:szCs w:val="24"/>
                <w:rtl/>
              </w:rPr>
              <w:t>کارت شناسایی 6 نفر از 10 نفر کارکنان /فراگیران را از نظر مطابقت عکس با فرد، نام و نام خانوادگی، سمت و رده آموزشی فراگی</w:t>
            </w:r>
            <w:r w:rsidR="00E35A58" w:rsidRPr="00763C33">
              <w:rPr>
                <w:rFonts w:cs="B Nazanin" w:hint="cs"/>
                <w:color w:val="000000"/>
                <w:sz w:val="24"/>
                <w:szCs w:val="24"/>
                <w:rtl/>
              </w:rPr>
              <w:t>ر که قابل خواندن از یک متری است</w:t>
            </w:r>
          </w:p>
          <w:p w:rsidR="00E35A58" w:rsidRPr="001316DB" w:rsidRDefault="00E35A58" w:rsidP="00240C6F">
            <w:pPr>
              <w:pStyle w:val="ListParagraph"/>
              <w:numPr>
                <w:ilvl w:val="0"/>
                <w:numId w:val="42"/>
              </w:numPr>
              <w:ind w:left="288" w:hanging="288"/>
              <w:jc w:val="center"/>
              <w:rPr>
                <w:rFonts w:cs="B Nazanin"/>
                <w:rtl/>
              </w:rPr>
            </w:pPr>
            <w:r w:rsidRPr="001316DB">
              <w:rPr>
                <w:rFonts w:ascii="Calibri" w:hAnsi="Calibri" w:cs="B Nazanin" w:hint="cs"/>
                <w:color w:val="000000"/>
                <w:rtl/>
              </w:rPr>
              <w:t>مطابقت</w:t>
            </w:r>
            <w:r w:rsidR="001316DB">
              <w:rPr>
                <w:rFonts w:ascii="Calibri" w:hAnsi="Calibri" w:cs="B Nazanin" w:hint="cs"/>
                <w:color w:val="000000"/>
                <w:rtl/>
              </w:rPr>
              <w:t xml:space="preserve"> </w:t>
            </w:r>
            <w:r w:rsidRPr="001316DB">
              <w:rPr>
                <w:rFonts w:ascii="Calibri" w:hAnsi="Calibri" w:cs="B Nazanin" w:hint="cs"/>
                <w:color w:val="000000"/>
                <w:rtl/>
              </w:rPr>
              <w:t>رویه مشخصات کارت، با فرد مورد مشاهده</w:t>
            </w:r>
          </w:p>
        </w:tc>
        <w:tc>
          <w:tcPr>
            <w:tcW w:w="3330" w:type="dxa"/>
            <w:vAlign w:val="center"/>
          </w:tcPr>
          <w:p w:rsidR="009736D4" w:rsidRPr="00763C33" w:rsidRDefault="009736D4" w:rsidP="00240C6F">
            <w:pPr>
              <w:pStyle w:val="ListParagraph"/>
              <w:numPr>
                <w:ilvl w:val="0"/>
                <w:numId w:val="43"/>
              </w:numPr>
              <w:ind w:left="324" w:hanging="306"/>
              <w:jc w:val="center"/>
              <w:rPr>
                <w:rFonts w:cs="B Nazanin"/>
                <w:rtl/>
              </w:rPr>
            </w:pPr>
            <w:r w:rsidRPr="00763C33">
              <w:rPr>
                <w:rFonts w:cs="B Nazanin" w:hint="cs"/>
                <w:color w:val="000000" w:themeColor="text1"/>
                <w:rtl/>
              </w:rPr>
              <w:t>کارت شناسایی حداقل حاوی</w:t>
            </w:r>
            <w:r w:rsidRPr="00763C33">
              <w:rPr>
                <w:rFonts w:cs="B Nazanin" w:hint="cs"/>
                <w:rtl/>
              </w:rPr>
              <w:t xml:space="preserve"> نام خانوادگی و سمت بوده که از یک متری قابل خواندن مي باشد.</w:t>
            </w:r>
          </w:p>
          <w:p w:rsidR="009736D4" w:rsidRPr="00763C33" w:rsidRDefault="009736D4" w:rsidP="00240C6F">
            <w:pPr>
              <w:pStyle w:val="ListParagraph"/>
              <w:numPr>
                <w:ilvl w:val="0"/>
                <w:numId w:val="43"/>
              </w:numPr>
              <w:ind w:left="324" w:hanging="306"/>
              <w:jc w:val="center"/>
              <w:rPr>
                <w:rFonts w:cs="B Nazanin"/>
                <w:rtl/>
              </w:rPr>
            </w:pPr>
            <w:r w:rsidRPr="00763C33">
              <w:rPr>
                <w:rFonts w:asciiTheme="minorBidi" w:hAnsiTheme="minorBidi" w:cs="B Nazanin" w:hint="cs"/>
                <w:color w:val="000000" w:themeColor="text1"/>
                <w:rtl/>
              </w:rPr>
              <w:t>سطح و رده آموزشی فراگیر بایستی دقیقا بر روی کارت شناسایی مشخص و خوانا باشدو از به کار بردن عنوان "دکتر" بدون اشاره به سطح آموزشی خودداری شود.</w:t>
            </w:r>
          </w:p>
          <w:p w:rsidR="009736D4" w:rsidRDefault="009736D4" w:rsidP="00240C6F">
            <w:pPr>
              <w:pStyle w:val="ListParagraph"/>
              <w:numPr>
                <w:ilvl w:val="0"/>
                <w:numId w:val="43"/>
              </w:numPr>
              <w:ind w:left="324" w:hanging="306"/>
              <w:jc w:val="center"/>
              <w:rPr>
                <w:rFonts w:cs="B Nazanin"/>
                <w:color w:val="000000" w:themeColor="text1"/>
              </w:rPr>
            </w:pPr>
            <w:r w:rsidRPr="009736D4">
              <w:rPr>
                <w:rFonts w:cs="B Nazanin" w:hint="cs"/>
                <w:color w:val="000000" w:themeColor="text1"/>
                <w:rtl/>
              </w:rPr>
              <w:t>ال</w:t>
            </w:r>
            <w:r w:rsidRPr="009736D4">
              <w:rPr>
                <w:rFonts w:asciiTheme="minorBidi" w:hAnsiTheme="minorBidi" w:cs="B Nazanin" w:hint="cs"/>
                <w:color w:val="000000" w:themeColor="text1"/>
                <w:rtl/>
              </w:rPr>
              <w:t xml:space="preserve">صاق </w:t>
            </w:r>
            <w:r w:rsidRPr="009736D4">
              <w:rPr>
                <w:rFonts w:cs="B Nazanin" w:hint="cs"/>
                <w:color w:val="000000" w:themeColor="text1"/>
                <w:rtl/>
              </w:rPr>
              <w:t>مستمر کارت شناسایی در معرض دید مراجعین به نحوی که از قرار دادن کارت شناسایی در جیب و یا برگرداندن آن خودداری شود.</w:t>
            </w:r>
          </w:p>
          <w:p w:rsidR="00E35A58" w:rsidRPr="00E35A58" w:rsidRDefault="00E35A58" w:rsidP="00240C6F">
            <w:pPr>
              <w:pStyle w:val="ListParagraph"/>
              <w:numPr>
                <w:ilvl w:val="0"/>
                <w:numId w:val="43"/>
              </w:numPr>
              <w:ind w:left="324" w:hanging="306"/>
              <w:jc w:val="center"/>
              <w:rPr>
                <w:rFonts w:cs="B Nazanin"/>
                <w:color w:val="000000" w:themeColor="text1"/>
                <w:rtl/>
              </w:rPr>
            </w:pPr>
            <w:r w:rsidRPr="00E35A58">
              <w:rPr>
                <w:rFonts w:cs="B Nazanin" w:hint="cs"/>
                <w:color w:val="000000"/>
                <w:rtl/>
              </w:rPr>
              <w:t xml:space="preserve">در صورت مشاهده حداکثر 3 نفر بدون کارت یا عدم ثبت مشخصات </w:t>
            </w:r>
            <w:r>
              <w:rPr>
                <w:rFonts w:cs="B Nazanin" w:hint="cs"/>
                <w:color w:val="000000"/>
                <w:rtl/>
              </w:rPr>
              <w:t xml:space="preserve">و </w:t>
            </w:r>
            <w:r w:rsidRPr="00E35A58">
              <w:rPr>
                <w:rFonts w:cs="B Nazanin" w:hint="cs"/>
                <w:color w:val="000000"/>
                <w:rtl/>
              </w:rPr>
              <w:t>مشاهده حتی یک مورد کارت نامنطبق (استفاده غیر مجاز) نمره سنجه، صفر می باشد.</w:t>
            </w:r>
          </w:p>
          <w:p w:rsidR="00915A07" w:rsidRPr="00083259" w:rsidRDefault="00286D0E" w:rsidP="00240C6F">
            <w:pPr>
              <w:pStyle w:val="ListParagraph"/>
              <w:numPr>
                <w:ilvl w:val="0"/>
                <w:numId w:val="43"/>
              </w:numPr>
              <w:ind w:left="324" w:hanging="306"/>
              <w:jc w:val="center"/>
              <w:rPr>
                <w:rFonts w:cs="B Nazanin"/>
                <w:color w:val="FF0000"/>
              </w:rPr>
            </w:pPr>
            <w:r>
              <w:rPr>
                <w:rFonts w:cs="B Nazanin" w:hint="cs"/>
                <w:color w:val="000000"/>
                <w:rtl/>
              </w:rPr>
              <w:t xml:space="preserve">در مصاحبه اشاره به حداقل ها شامل :  معرفی نام و نام خانوادگی، رتبه حرفه ای </w:t>
            </w:r>
            <w:r>
              <w:rPr>
                <w:rFonts w:cs="B Nazanin" w:hint="cs"/>
                <w:color w:val="000000"/>
                <w:rtl/>
              </w:rPr>
              <w:lastRenderedPageBreak/>
              <w:t>و سمت مد نظر قرار گیرد.</w:t>
            </w:r>
          </w:p>
          <w:p w:rsidR="00083259" w:rsidRPr="00083259" w:rsidRDefault="00083259" w:rsidP="00083259">
            <w:pPr>
              <w:ind w:left="360"/>
              <w:jc w:val="center"/>
              <w:rPr>
                <w:rFonts w:cs="B Nazanin"/>
                <w:color w:val="FF0000"/>
                <w:rtl/>
              </w:rPr>
            </w:pPr>
          </w:p>
        </w:tc>
      </w:tr>
      <w:tr w:rsidR="00915A07" w:rsidRPr="007A6475" w:rsidTr="00B56DFE">
        <w:trPr>
          <w:jc w:val="center"/>
        </w:trPr>
        <w:tc>
          <w:tcPr>
            <w:tcW w:w="1196" w:type="dxa"/>
            <w:vAlign w:val="center"/>
          </w:tcPr>
          <w:p w:rsidR="00915A07" w:rsidRPr="00386FAA" w:rsidRDefault="00915A07" w:rsidP="00240C6F">
            <w:pPr>
              <w:jc w:val="center"/>
            </w:pPr>
            <w:r w:rsidRPr="00386FAA">
              <w:rPr>
                <w:rFonts w:cs="B Nazanin" w:hint="cs"/>
                <w:rtl/>
              </w:rPr>
              <w:lastRenderedPageBreak/>
              <w:t>دبیر کمیته اخلاق پزشکی</w:t>
            </w:r>
          </w:p>
        </w:tc>
        <w:tc>
          <w:tcPr>
            <w:tcW w:w="2070" w:type="dxa"/>
            <w:vAlign w:val="center"/>
          </w:tcPr>
          <w:p w:rsidR="00915A07" w:rsidRPr="00386FAA" w:rsidRDefault="00915A07" w:rsidP="00240C6F">
            <w:pPr>
              <w:ind w:firstLine="34"/>
              <w:jc w:val="center"/>
              <w:rPr>
                <w:rFonts w:cs="B Nazanin"/>
                <w:rtl/>
              </w:rPr>
            </w:pPr>
            <w:r w:rsidRPr="00386FAA">
              <w:rPr>
                <w:rFonts w:cs="B Nazanin" w:hint="cs"/>
                <w:rtl/>
              </w:rPr>
              <w:t>نحوه اجرائی شدن استانداردهای ملی پوشش بیماران و کارکنان و فراگیران</w:t>
            </w:r>
          </w:p>
        </w:tc>
        <w:tc>
          <w:tcPr>
            <w:tcW w:w="2700" w:type="dxa"/>
            <w:shd w:val="clear" w:color="auto" w:fill="A6A6A6" w:themeFill="background1" w:themeFillShade="A6"/>
            <w:vAlign w:val="center"/>
          </w:tcPr>
          <w:p w:rsidR="00915A07" w:rsidRPr="00386FAA" w:rsidRDefault="00915A07" w:rsidP="00240C6F">
            <w:pPr>
              <w:ind w:left="360"/>
              <w:jc w:val="center"/>
              <w:rPr>
                <w:rFonts w:cs="B Nazanin"/>
                <w:rtl/>
              </w:rPr>
            </w:pPr>
          </w:p>
        </w:tc>
        <w:tc>
          <w:tcPr>
            <w:tcW w:w="3240" w:type="dxa"/>
            <w:vAlign w:val="center"/>
          </w:tcPr>
          <w:p w:rsidR="001568FC" w:rsidRDefault="0007685E" w:rsidP="00240C6F">
            <w:pPr>
              <w:pStyle w:val="ListParagraph"/>
              <w:ind w:left="0"/>
              <w:jc w:val="center"/>
              <w:rPr>
                <w:rFonts w:cs="B Nazanin"/>
                <w:color w:val="000000"/>
                <w:sz w:val="24"/>
                <w:szCs w:val="24"/>
              </w:rPr>
            </w:pPr>
            <w:r>
              <w:rPr>
                <w:rFonts w:cs="B Nazanin" w:hint="cs"/>
                <w:color w:val="000000"/>
                <w:sz w:val="24"/>
                <w:szCs w:val="24"/>
                <w:rtl/>
              </w:rPr>
              <w:t>3</w:t>
            </w:r>
            <w:r w:rsidR="001568FC">
              <w:rPr>
                <w:rFonts w:cs="B Nazanin" w:hint="cs"/>
                <w:color w:val="000000"/>
                <w:sz w:val="24"/>
                <w:szCs w:val="24"/>
                <w:rtl/>
              </w:rPr>
              <w:t xml:space="preserve"> نفر از 5 نفر کارکنان در خصوص آگاهی استانداردهای ملی پوشش بیماران و کارکنان</w:t>
            </w:r>
          </w:p>
          <w:p w:rsidR="00915A07" w:rsidRPr="001568FC" w:rsidRDefault="00915A07" w:rsidP="00240C6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3258" w:type="dxa"/>
            <w:shd w:val="clear" w:color="auto" w:fill="auto"/>
            <w:vAlign w:val="center"/>
          </w:tcPr>
          <w:p w:rsidR="00B56DFE" w:rsidRPr="00B56DFE" w:rsidRDefault="001568FC" w:rsidP="00240C6F">
            <w:pPr>
              <w:pStyle w:val="ListParagraph"/>
              <w:numPr>
                <w:ilvl w:val="0"/>
                <w:numId w:val="13"/>
              </w:numPr>
              <w:ind w:left="252" w:hanging="252"/>
              <w:jc w:val="center"/>
              <w:rPr>
                <w:rFonts w:cs="B Nazanin"/>
              </w:rPr>
            </w:pPr>
            <w:r w:rsidRPr="00B56DFE">
              <w:rPr>
                <w:rFonts w:cs="B Nazanin" w:hint="cs"/>
                <w:color w:val="000000"/>
                <w:sz w:val="24"/>
                <w:szCs w:val="24"/>
                <w:rtl/>
              </w:rPr>
              <w:t>مشاهده پوشش 3 بیمار از 5 بیمار، ترجیحاً 2 نفر خانم و 1 نفر آقا با استانداردهای ملی پوشش بیماران مطابقت دارد.</w:t>
            </w:r>
          </w:p>
          <w:p w:rsidR="00915A07" w:rsidRPr="00AC02FC" w:rsidRDefault="001568FC" w:rsidP="00240C6F">
            <w:pPr>
              <w:pStyle w:val="ListParagraph"/>
              <w:numPr>
                <w:ilvl w:val="0"/>
                <w:numId w:val="13"/>
              </w:numPr>
              <w:ind w:left="252" w:hanging="252"/>
              <w:jc w:val="center"/>
              <w:rPr>
                <w:rFonts w:cs="B Nazanin"/>
              </w:rPr>
            </w:pPr>
            <w:r w:rsidRPr="00B56DFE">
              <w:rPr>
                <w:rFonts w:cs="B Nazanin" w:hint="cs"/>
                <w:color w:val="000000"/>
                <w:sz w:val="24"/>
                <w:szCs w:val="24"/>
                <w:rtl/>
              </w:rPr>
              <w:t>مشاهده پوشش 3 نفر از 5 نفر از کارکنان، ترجیحاً 2 نفر خانم و 1 نفر آقا  با استاندارد های پوشش کارکنان مطابقت دارد.</w:t>
            </w:r>
          </w:p>
          <w:p w:rsidR="00AC02FC" w:rsidRDefault="00AC02FC" w:rsidP="00240C6F">
            <w:pPr>
              <w:pStyle w:val="ListParagraph"/>
              <w:numPr>
                <w:ilvl w:val="0"/>
                <w:numId w:val="13"/>
              </w:numPr>
              <w:ind w:left="252" w:hanging="252"/>
              <w:jc w:val="center"/>
              <w:rPr>
                <w:rFonts w:cs="B Nazanin"/>
                <w:color w:val="000000"/>
                <w:sz w:val="24"/>
                <w:szCs w:val="24"/>
              </w:rPr>
            </w:pPr>
            <w:r>
              <w:rPr>
                <w:rFonts w:cs="B Nazanin" w:hint="cs"/>
                <w:color w:val="000000"/>
                <w:sz w:val="24"/>
                <w:szCs w:val="24"/>
                <w:rtl/>
              </w:rPr>
              <w:t>3 نفر از 5 نفر گروه فراگیران رده های مختلف (1 نفر پزشک، 1 نفر پرستار، 1 نفر سایر)</w:t>
            </w:r>
          </w:p>
          <w:p w:rsidR="00AC02FC" w:rsidRPr="00AC02FC" w:rsidRDefault="00AC02FC" w:rsidP="00240C6F">
            <w:pPr>
              <w:ind w:left="360"/>
              <w:jc w:val="center"/>
              <w:rPr>
                <w:rFonts w:cs="B Nazanin"/>
                <w:rtl/>
              </w:rPr>
            </w:pPr>
          </w:p>
        </w:tc>
        <w:tc>
          <w:tcPr>
            <w:tcW w:w="3330" w:type="dxa"/>
            <w:vAlign w:val="center"/>
          </w:tcPr>
          <w:p w:rsidR="00915A07" w:rsidRPr="00AC02FC" w:rsidRDefault="000C42B9" w:rsidP="00240C6F">
            <w:pPr>
              <w:pStyle w:val="ListParagraph"/>
              <w:numPr>
                <w:ilvl w:val="0"/>
                <w:numId w:val="12"/>
              </w:numPr>
              <w:ind w:left="234" w:hanging="306"/>
              <w:jc w:val="center"/>
              <w:rPr>
                <w:rFonts w:cs="B Nazanin"/>
                <w:color w:val="FF0000"/>
              </w:rPr>
            </w:pPr>
            <w:r w:rsidRPr="00205C23">
              <w:rPr>
                <w:rFonts w:cs="B Nazanin" w:hint="cs"/>
                <w:rtl/>
              </w:rPr>
              <w:t>بخشنامه شماره س/9807 مورخ 22/2/ 1387 استانداردهاي ملي پوشش بيماران، كاركنان</w:t>
            </w:r>
          </w:p>
          <w:p w:rsidR="00AC02FC" w:rsidRPr="000C42B9" w:rsidRDefault="00BC1E3C" w:rsidP="00240C6F">
            <w:pPr>
              <w:pStyle w:val="ListParagraph"/>
              <w:numPr>
                <w:ilvl w:val="0"/>
                <w:numId w:val="12"/>
              </w:numPr>
              <w:ind w:left="234" w:hanging="306"/>
              <w:jc w:val="center"/>
              <w:rPr>
                <w:rFonts w:cs="B Nazanin"/>
                <w:color w:val="FF0000"/>
                <w:rtl/>
              </w:rPr>
            </w:pPr>
            <w:r>
              <w:rPr>
                <w:rFonts w:cs="B Nazanin" w:hint="cs"/>
                <w:color w:val="000000"/>
                <w:rtl/>
              </w:rPr>
              <w:t>پوشش مطابق آخرین آیین نامه و بخشنامه  استاندارد ملی پوشش فراگیران</w:t>
            </w:r>
          </w:p>
        </w:tc>
      </w:tr>
      <w:tr w:rsidR="00FC7A74" w:rsidRPr="007A6475" w:rsidTr="00B56DFE">
        <w:trPr>
          <w:jc w:val="center"/>
        </w:trPr>
        <w:tc>
          <w:tcPr>
            <w:tcW w:w="15794" w:type="dxa"/>
            <w:gridSpan w:val="6"/>
            <w:vAlign w:val="center"/>
          </w:tcPr>
          <w:tbl>
            <w:tblPr>
              <w:tblStyle w:val="TableGrid7"/>
              <w:bidiVisual/>
              <w:tblW w:w="0" w:type="auto"/>
              <w:jc w:val="center"/>
              <w:tblLayout w:type="fixed"/>
              <w:tblLook w:val="04A0"/>
            </w:tblPr>
            <w:tblGrid>
              <w:gridCol w:w="549"/>
              <w:gridCol w:w="408"/>
              <w:gridCol w:w="554"/>
              <w:gridCol w:w="9085"/>
            </w:tblGrid>
            <w:tr w:rsidR="00FC7A74" w:rsidRPr="00205C23" w:rsidTr="00BB60D5">
              <w:trPr>
                <w:trHeight w:val="272"/>
                <w:jc w:val="center"/>
              </w:trPr>
              <w:tc>
                <w:tcPr>
                  <w:tcW w:w="549" w:type="dxa"/>
                  <w:tcBorders>
                    <w:top w:val="single" w:sz="24" w:space="0" w:color="0070C0"/>
                    <w:left w:val="single" w:sz="18" w:space="0" w:color="0065B0"/>
                    <w:bottom w:val="single" w:sz="18" w:space="0" w:color="0065B0"/>
                    <w:right w:val="single" w:sz="4" w:space="0" w:color="auto"/>
                  </w:tcBorders>
                  <w:shd w:val="clear" w:color="auto" w:fill="auto"/>
                </w:tcPr>
                <w:p w:rsidR="00FC7A74" w:rsidRPr="00E73E9B" w:rsidRDefault="00FC7A74" w:rsidP="00240C6F">
                  <w:pPr>
                    <w:tabs>
                      <w:tab w:val="right" w:pos="-13"/>
                      <w:tab w:val="right" w:pos="850"/>
                    </w:tabs>
                    <w:ind w:left="142"/>
                    <w:jc w:val="center"/>
                    <w:rPr>
                      <w:rFonts w:ascii="Arial" w:hAnsi="Arial" w:cs="B Nazanin"/>
                      <w:b/>
                      <w:bCs/>
                      <w:color w:val="000000" w:themeColor="text1"/>
                      <w:rtl/>
                    </w:rPr>
                  </w:pPr>
                  <w:r w:rsidRPr="00E73E9B">
                    <w:rPr>
                      <w:rFonts w:ascii="Arial" w:hAnsi="Arial" w:cs="B Nazanin" w:hint="cs"/>
                      <w:b/>
                      <w:bCs/>
                      <w:color w:val="000000" w:themeColor="text1"/>
                      <w:rtl/>
                    </w:rPr>
                    <w:t>ح</w:t>
                  </w:r>
                </w:p>
              </w:tc>
              <w:tc>
                <w:tcPr>
                  <w:tcW w:w="408" w:type="dxa"/>
                  <w:tcBorders>
                    <w:top w:val="single" w:sz="24" w:space="0" w:color="0070C0"/>
                    <w:left w:val="single" w:sz="4" w:space="0" w:color="auto"/>
                    <w:bottom w:val="single" w:sz="18" w:space="0" w:color="0065B0"/>
                    <w:right w:val="single" w:sz="4" w:space="0" w:color="auto"/>
                  </w:tcBorders>
                  <w:shd w:val="clear" w:color="auto" w:fill="auto"/>
                </w:tcPr>
                <w:p w:rsidR="00FC7A74" w:rsidRPr="00E73E9B" w:rsidRDefault="00FC7A74" w:rsidP="00240C6F">
                  <w:pPr>
                    <w:tabs>
                      <w:tab w:val="right" w:pos="-13"/>
                      <w:tab w:val="right" w:pos="850"/>
                    </w:tabs>
                    <w:jc w:val="center"/>
                    <w:rPr>
                      <w:rFonts w:asciiTheme="minorBidi" w:hAnsiTheme="minorBidi" w:cs="B Nazanin"/>
                      <w:b/>
                      <w:bCs/>
                      <w:color w:val="000000" w:themeColor="text1"/>
                      <w:rtl/>
                    </w:rPr>
                  </w:pPr>
                  <w:r w:rsidRPr="00E73E9B">
                    <w:rPr>
                      <w:rFonts w:ascii="Arial" w:hAnsi="Arial" w:cs="B Nazanin" w:hint="cs"/>
                      <w:b/>
                      <w:bCs/>
                      <w:color w:val="000000" w:themeColor="text1"/>
                      <w:rtl/>
                    </w:rPr>
                    <w:t>1</w:t>
                  </w:r>
                </w:p>
              </w:tc>
              <w:tc>
                <w:tcPr>
                  <w:tcW w:w="554" w:type="dxa"/>
                  <w:tcBorders>
                    <w:top w:val="single" w:sz="24" w:space="0" w:color="0070C0"/>
                    <w:left w:val="single" w:sz="4" w:space="0" w:color="auto"/>
                    <w:bottom w:val="single" w:sz="18" w:space="0" w:color="0065B0"/>
                    <w:right w:val="single" w:sz="4" w:space="0" w:color="auto"/>
                  </w:tcBorders>
                  <w:shd w:val="clear" w:color="auto" w:fill="auto"/>
                </w:tcPr>
                <w:p w:rsidR="00FC7A74" w:rsidRPr="00E73E9B" w:rsidRDefault="00FC7A74" w:rsidP="00240C6F">
                  <w:pPr>
                    <w:tabs>
                      <w:tab w:val="right" w:pos="-13"/>
                      <w:tab w:val="right" w:pos="850"/>
                    </w:tabs>
                    <w:jc w:val="center"/>
                    <w:rPr>
                      <w:rFonts w:asciiTheme="minorBidi" w:hAnsiTheme="minorBidi" w:cs="B Nazanin"/>
                      <w:b/>
                      <w:bCs/>
                      <w:color w:val="000000" w:themeColor="text1"/>
                      <w:rtl/>
                    </w:rPr>
                  </w:pPr>
                  <w:r>
                    <w:rPr>
                      <w:rFonts w:ascii="Arial" w:hAnsi="Arial" w:cs="B Nazanin" w:hint="cs"/>
                      <w:b/>
                      <w:bCs/>
                      <w:color w:val="000000" w:themeColor="text1"/>
                      <w:rtl/>
                    </w:rPr>
                    <w:t>4</w:t>
                  </w:r>
                </w:p>
              </w:tc>
              <w:tc>
                <w:tcPr>
                  <w:tcW w:w="9085" w:type="dxa"/>
                  <w:tcBorders>
                    <w:top w:val="single" w:sz="24" w:space="0" w:color="0070C0"/>
                    <w:left w:val="single" w:sz="4" w:space="0" w:color="auto"/>
                    <w:bottom w:val="single" w:sz="18" w:space="0" w:color="0065B0"/>
                    <w:right w:val="single" w:sz="18" w:space="0" w:color="0065B0"/>
                  </w:tcBorders>
                  <w:shd w:val="clear" w:color="auto" w:fill="auto"/>
                </w:tcPr>
                <w:p w:rsidR="00FC7A74" w:rsidRPr="002F6701" w:rsidRDefault="00FC7A74" w:rsidP="00240C6F">
                  <w:pPr>
                    <w:tabs>
                      <w:tab w:val="right" w:pos="-13"/>
                      <w:tab w:val="right" w:pos="850"/>
                    </w:tabs>
                    <w:jc w:val="center"/>
                    <w:rPr>
                      <w:rFonts w:asciiTheme="minorBidi" w:hAnsiTheme="minorBidi" w:cs="B Nazanin"/>
                      <w:b/>
                      <w:bCs/>
                      <w:rtl/>
                    </w:rPr>
                  </w:pPr>
                  <w:r w:rsidRPr="002F6701">
                    <w:rPr>
                      <w:rFonts w:asciiTheme="minorBidi" w:hAnsiTheme="minorBidi" w:cs="B Nazanin" w:hint="cs"/>
                      <w:b/>
                      <w:bCs/>
                      <w:rtl/>
                    </w:rPr>
                    <w:t>اطلاع رساني درخصوص نحوه دسترسي به پزشك معالج به گيرندگان خدمت صورت مي پذيرد.</w:t>
                  </w:r>
                </w:p>
              </w:tc>
            </w:tr>
          </w:tbl>
          <w:p w:rsidR="00FC7A74" w:rsidRPr="00205C23" w:rsidRDefault="00FC7A74" w:rsidP="00240C6F">
            <w:pPr>
              <w:pStyle w:val="ListParagraph"/>
              <w:jc w:val="center"/>
              <w:rPr>
                <w:rFonts w:cs="B Nazanin"/>
                <w:rtl/>
              </w:rPr>
            </w:pPr>
          </w:p>
        </w:tc>
      </w:tr>
      <w:tr w:rsidR="00FC7A74" w:rsidRPr="007A6475" w:rsidTr="00B56DFE">
        <w:trPr>
          <w:jc w:val="center"/>
        </w:trPr>
        <w:tc>
          <w:tcPr>
            <w:tcW w:w="15794" w:type="dxa"/>
            <w:gridSpan w:val="6"/>
            <w:vAlign w:val="center"/>
          </w:tcPr>
          <w:p w:rsidR="00FC7A74" w:rsidRPr="00205C23" w:rsidRDefault="00FC7A74" w:rsidP="00240C6F">
            <w:pPr>
              <w:pStyle w:val="ListParagraph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سوال:</w:t>
            </w:r>
            <w:r w:rsidR="00BB60D5">
              <w:rPr>
                <w:rFonts w:cs="B Nazanin" w:hint="cs"/>
                <w:rtl/>
              </w:rPr>
              <w:t>بیمارستان چه اقداماتی در خصوص نحوه دسترسی بیمار/ولی قانونی به پزشک معالج در بیمارستان را انجام داده است؟</w:t>
            </w:r>
          </w:p>
        </w:tc>
      </w:tr>
      <w:tr w:rsidR="00915A07" w:rsidRPr="007A6475" w:rsidTr="00B56DFE">
        <w:trPr>
          <w:jc w:val="center"/>
        </w:trPr>
        <w:tc>
          <w:tcPr>
            <w:tcW w:w="1196" w:type="dxa"/>
            <w:vAlign w:val="center"/>
          </w:tcPr>
          <w:p w:rsidR="00915A07" w:rsidRPr="00386FAA" w:rsidRDefault="00915A07" w:rsidP="00240C6F">
            <w:pPr>
              <w:jc w:val="center"/>
            </w:pPr>
            <w:r w:rsidRPr="00386FAA">
              <w:rPr>
                <w:rFonts w:cs="B Nazanin" w:hint="cs"/>
                <w:rtl/>
              </w:rPr>
              <w:t>دبیر کمیته اخلاق پزشکی</w:t>
            </w:r>
          </w:p>
        </w:tc>
        <w:tc>
          <w:tcPr>
            <w:tcW w:w="2070" w:type="dxa"/>
            <w:vAlign w:val="center"/>
          </w:tcPr>
          <w:p w:rsidR="00915A07" w:rsidRPr="00386FAA" w:rsidRDefault="00915A07" w:rsidP="00240C6F">
            <w:pPr>
              <w:ind w:firstLine="34"/>
              <w:jc w:val="center"/>
              <w:rPr>
                <w:rFonts w:cs="B Nazanin"/>
                <w:rtl/>
              </w:rPr>
            </w:pPr>
            <w:r w:rsidRPr="00386FAA">
              <w:rPr>
                <w:rFonts w:cs="B Nazanin" w:hint="cs"/>
                <w:rtl/>
              </w:rPr>
              <w:t>نحوه دسترسی بیمار/ ولی قانونی وی به پزشک معالج و اعضای اصلی گروه پزشکی</w:t>
            </w:r>
          </w:p>
        </w:tc>
        <w:tc>
          <w:tcPr>
            <w:tcW w:w="2700" w:type="dxa"/>
            <w:vAlign w:val="center"/>
          </w:tcPr>
          <w:p w:rsidR="00915A07" w:rsidRPr="00386FAA" w:rsidRDefault="00D346B3" w:rsidP="00240C6F">
            <w:pPr>
              <w:ind w:left="360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color w:val="000000"/>
                <w:sz w:val="24"/>
                <w:szCs w:val="24"/>
                <w:rtl/>
              </w:rPr>
              <w:t>مستندات ابلاغ تعیین نحوه و الزامات دسترسی بیمار/ ولی قانونی به پزشک معالج و اعضای اصلی گروه پزشکی</w:t>
            </w:r>
          </w:p>
        </w:tc>
        <w:tc>
          <w:tcPr>
            <w:tcW w:w="3240" w:type="dxa"/>
            <w:vAlign w:val="center"/>
          </w:tcPr>
          <w:p w:rsidR="00915A07" w:rsidRPr="00D346B3" w:rsidRDefault="00D346B3" w:rsidP="00240C6F">
            <w:pPr>
              <w:pStyle w:val="ListParagraph"/>
              <w:numPr>
                <w:ilvl w:val="0"/>
                <w:numId w:val="3"/>
              </w:numPr>
              <w:ind w:left="252" w:hanging="232"/>
              <w:jc w:val="center"/>
              <w:rPr>
                <w:rFonts w:cs="B Nazanin"/>
              </w:rPr>
            </w:pPr>
            <w:r>
              <w:rPr>
                <w:rFonts w:cs="B Nazanin" w:hint="cs"/>
                <w:color w:val="000000"/>
                <w:rtl/>
              </w:rPr>
              <w:t>3 نفر از 5 نفر پزشک معالج/ اعضاء اصلی گروه پزشکی نحوه دسترسی بیمار/ ولی قانونی را اعلام می نماید</w:t>
            </w:r>
          </w:p>
          <w:p w:rsidR="00D346B3" w:rsidRPr="00D346B3" w:rsidRDefault="00D346B3" w:rsidP="00240C6F">
            <w:pPr>
              <w:pStyle w:val="ListParagraph"/>
              <w:numPr>
                <w:ilvl w:val="0"/>
                <w:numId w:val="3"/>
              </w:numPr>
              <w:ind w:left="252" w:hanging="232"/>
              <w:jc w:val="center"/>
              <w:rPr>
                <w:rFonts w:cs="B Nazanin"/>
              </w:rPr>
            </w:pPr>
            <w:r>
              <w:rPr>
                <w:rFonts w:ascii="Calibri" w:hAnsi="Calibri" w:cs="B Nazanin" w:hint="cs"/>
                <w:color w:val="000000"/>
                <w:rtl/>
              </w:rPr>
              <w:t xml:space="preserve">3 نفر از 5 نفر </w:t>
            </w:r>
            <w:r w:rsidRPr="00E61ACA">
              <w:rPr>
                <w:rFonts w:ascii="Calibri" w:hAnsi="Calibri" w:cs="B Nazanin" w:hint="cs"/>
                <w:color w:val="000000"/>
                <w:rtl/>
              </w:rPr>
              <w:t>پزشک معالج/ اعضاء اصلی گروه پزشکی</w:t>
            </w:r>
            <w:r>
              <w:rPr>
                <w:rFonts w:ascii="Calibri" w:hAnsi="Calibri" w:cs="B Nazanin" w:hint="cs"/>
                <w:color w:val="000000"/>
                <w:rtl/>
              </w:rPr>
              <w:t xml:space="preserve"> از تسهیلات تامین شده جهت برقراری تماس فوری اطلاع دارند</w:t>
            </w:r>
          </w:p>
          <w:p w:rsidR="00D346B3" w:rsidRPr="00D346B3" w:rsidRDefault="00D346B3" w:rsidP="00240C6F">
            <w:pPr>
              <w:pStyle w:val="ListParagraph"/>
              <w:numPr>
                <w:ilvl w:val="0"/>
                <w:numId w:val="3"/>
              </w:numPr>
              <w:ind w:left="252" w:hanging="232"/>
              <w:jc w:val="center"/>
              <w:rPr>
                <w:rFonts w:cs="B Nazanin"/>
                <w:rtl/>
              </w:rPr>
            </w:pPr>
            <w:r>
              <w:rPr>
                <w:rFonts w:ascii="Calibri" w:hAnsi="Calibri" w:cs="B Nazanin" w:hint="cs"/>
                <w:color w:val="000000"/>
                <w:rtl/>
              </w:rPr>
              <w:t xml:space="preserve">3نفر از 5 بیمار/ همراهان در مواقع نیاز از نحوه برقراری ارتباط با پزشک معالج/ </w:t>
            </w:r>
            <w:r w:rsidRPr="00E61ACA">
              <w:rPr>
                <w:rFonts w:ascii="Calibri" w:hAnsi="Calibri" w:cs="B Nazanin" w:hint="cs"/>
                <w:color w:val="000000"/>
                <w:rtl/>
              </w:rPr>
              <w:t>اعضاء اصلی گروه پزشکی</w:t>
            </w:r>
            <w:r>
              <w:rPr>
                <w:rFonts w:ascii="Calibri" w:hAnsi="Calibri" w:cs="B Nazanin" w:hint="cs"/>
                <w:color w:val="000000"/>
                <w:rtl/>
              </w:rPr>
              <w:t xml:space="preserve"> مطابق نامه (ابلاغیه) بیمارستان اطلاع دارند</w:t>
            </w:r>
          </w:p>
        </w:tc>
        <w:tc>
          <w:tcPr>
            <w:tcW w:w="3258" w:type="dxa"/>
            <w:shd w:val="clear" w:color="auto" w:fill="A6A6A6" w:themeFill="background1" w:themeFillShade="A6"/>
            <w:vAlign w:val="center"/>
          </w:tcPr>
          <w:p w:rsidR="00915A07" w:rsidRPr="00386FAA" w:rsidRDefault="00915A07" w:rsidP="00240C6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3330" w:type="dxa"/>
            <w:vAlign w:val="center"/>
          </w:tcPr>
          <w:p w:rsidR="00D346B3" w:rsidRDefault="00D346B3" w:rsidP="00240C6F">
            <w:pPr>
              <w:pStyle w:val="ListParagraph"/>
              <w:numPr>
                <w:ilvl w:val="0"/>
                <w:numId w:val="4"/>
              </w:numPr>
              <w:ind w:left="270" w:hanging="270"/>
              <w:jc w:val="center"/>
              <w:rPr>
                <w:rFonts w:cs="B Nazanin"/>
                <w:color w:val="000000" w:themeColor="text1"/>
              </w:rPr>
            </w:pPr>
            <w:r w:rsidRPr="00D346B3">
              <w:rPr>
                <w:rFonts w:cs="B Nazanin" w:hint="cs"/>
                <w:color w:val="000000" w:themeColor="text1"/>
                <w:rtl/>
              </w:rPr>
              <w:t>ولی قانونی بیمار شامل والدین و سرپرستان قانونی افراد صغیر و نمایندگان قانونی وی می‏باشد.</w:t>
            </w:r>
          </w:p>
          <w:p w:rsidR="00D346B3" w:rsidRDefault="00D346B3" w:rsidP="00240C6F">
            <w:pPr>
              <w:pStyle w:val="ListParagraph"/>
              <w:numPr>
                <w:ilvl w:val="0"/>
                <w:numId w:val="4"/>
              </w:numPr>
              <w:ind w:left="270" w:hanging="270"/>
              <w:jc w:val="center"/>
              <w:rPr>
                <w:rFonts w:cs="B Nazanin"/>
                <w:color w:val="000000" w:themeColor="text1"/>
              </w:rPr>
            </w:pPr>
            <w:r w:rsidRPr="00D346B3">
              <w:rPr>
                <w:rFonts w:cs="B Nazanin" w:hint="cs"/>
                <w:color w:val="000000" w:themeColor="text1"/>
                <w:rtl/>
              </w:rPr>
              <w:t>سرپرستار بخش و پرستار بیمار</w:t>
            </w:r>
            <w:r>
              <w:rPr>
                <w:rFonts w:cs="B Nazanin" w:hint="cs"/>
                <w:color w:val="000000" w:themeColor="text1"/>
                <w:rtl/>
              </w:rPr>
              <w:t>،</w:t>
            </w:r>
            <w:r w:rsidRPr="00D346B3">
              <w:rPr>
                <w:rFonts w:cs="B Nazanin" w:hint="cs"/>
                <w:color w:val="000000" w:themeColor="text1"/>
                <w:rtl/>
              </w:rPr>
              <w:t xml:space="preserve"> مسئول هماهنگی و اطلاع رسانی به بیمار است.</w:t>
            </w:r>
          </w:p>
          <w:p w:rsidR="00D346B3" w:rsidRPr="00D346B3" w:rsidRDefault="00D346B3" w:rsidP="00240C6F">
            <w:pPr>
              <w:pStyle w:val="ListParagraph"/>
              <w:numPr>
                <w:ilvl w:val="0"/>
                <w:numId w:val="4"/>
              </w:numPr>
              <w:ind w:left="270" w:hanging="270"/>
              <w:jc w:val="center"/>
              <w:rPr>
                <w:rFonts w:cs="B Nazanin"/>
                <w:color w:val="000000" w:themeColor="text1"/>
              </w:rPr>
            </w:pPr>
            <w:r w:rsidRPr="00D346B3">
              <w:rPr>
                <w:rFonts w:cs="B Nazanin" w:hint="cs"/>
                <w:color w:val="000000"/>
                <w:rtl/>
              </w:rPr>
              <w:t>قبل از ابلاغ اعضای اصلی گروه پزشکی با مشارکت روسای بخش های بالینی و سرپرستاران این اعضا را تعریف و آگاهی های لازم به این گروه اعلام نماید</w:t>
            </w:r>
          </w:p>
          <w:p w:rsidR="00D346B3" w:rsidRPr="00D346B3" w:rsidRDefault="00D346B3" w:rsidP="00240C6F">
            <w:pPr>
              <w:pStyle w:val="ListParagraph"/>
              <w:numPr>
                <w:ilvl w:val="0"/>
                <w:numId w:val="4"/>
              </w:numPr>
              <w:ind w:left="270" w:hanging="270"/>
              <w:jc w:val="center"/>
              <w:rPr>
                <w:rFonts w:cs="B Nazanin"/>
                <w:color w:val="000000" w:themeColor="text1"/>
              </w:rPr>
            </w:pPr>
            <w:r w:rsidRPr="00D346B3">
              <w:rPr>
                <w:rFonts w:cs="B Nazanin" w:hint="cs"/>
                <w:color w:val="000000"/>
                <w:rtl/>
              </w:rPr>
              <w:t xml:space="preserve">الزامات نحوه دسترسی در زمان کشیک </w:t>
            </w:r>
            <w:r w:rsidRPr="00D346B3">
              <w:rPr>
                <w:rFonts w:cs="B Nazanin" w:hint="cs"/>
                <w:color w:val="000000"/>
                <w:rtl/>
              </w:rPr>
              <w:lastRenderedPageBreak/>
              <w:t>ارائه خدمات و خارج از زمان کشیک تعریف شود.</w:t>
            </w:r>
          </w:p>
          <w:p w:rsidR="00D346B3" w:rsidRPr="00D346B3" w:rsidRDefault="00D346B3" w:rsidP="00240C6F">
            <w:pPr>
              <w:pStyle w:val="ListParagraph"/>
              <w:numPr>
                <w:ilvl w:val="0"/>
                <w:numId w:val="4"/>
              </w:numPr>
              <w:ind w:left="270" w:hanging="270"/>
              <w:jc w:val="center"/>
              <w:rPr>
                <w:rFonts w:cs="B Nazanin"/>
                <w:color w:val="000000" w:themeColor="text1"/>
                <w:rtl/>
              </w:rPr>
            </w:pPr>
            <w:r w:rsidRPr="00D346B3">
              <w:rPr>
                <w:rFonts w:cs="B Nazanin" w:hint="cs"/>
                <w:color w:val="000000"/>
                <w:rtl/>
              </w:rPr>
              <w:t>تعیین دسترسی در شرایط پرخطر و اورژانس فوری مشخص شود.</w:t>
            </w:r>
          </w:p>
          <w:p w:rsidR="00915A07" w:rsidRPr="00D346B3" w:rsidRDefault="00D346B3" w:rsidP="00240C6F">
            <w:pPr>
              <w:pStyle w:val="ListParagraph"/>
              <w:numPr>
                <w:ilvl w:val="0"/>
                <w:numId w:val="4"/>
              </w:numPr>
              <w:ind w:left="270" w:hanging="270"/>
              <w:jc w:val="center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/>
                <w:rtl/>
              </w:rPr>
              <w:t>در زمان پذیرش بیمار در بخش آموزش های لازم توسط سرپرستار یا پرستار بیمار در خص</w:t>
            </w:r>
            <w:r w:rsidR="00FA433B">
              <w:rPr>
                <w:rFonts w:cs="B Nazanin" w:hint="cs"/>
                <w:color w:val="000000"/>
                <w:rtl/>
              </w:rPr>
              <w:t>و</w:t>
            </w:r>
            <w:r>
              <w:rPr>
                <w:rFonts w:cs="B Nazanin" w:hint="cs"/>
                <w:color w:val="000000"/>
                <w:rtl/>
              </w:rPr>
              <w:t>ص برقراری ارتباط در زمان مورد نیاز به دسترسی پزشک معالج/ اعضاء اصلی گروه پزشکی به بیماران/ همراهان داده می شود.</w:t>
            </w:r>
          </w:p>
        </w:tc>
      </w:tr>
    </w:tbl>
    <w:tbl>
      <w:tblPr>
        <w:tblStyle w:val="TableGrid7"/>
        <w:bidiVisual/>
        <w:tblW w:w="0" w:type="auto"/>
        <w:jc w:val="center"/>
        <w:tblLook w:val="04A0"/>
      </w:tblPr>
      <w:tblGrid>
        <w:gridCol w:w="549"/>
        <w:gridCol w:w="408"/>
        <w:gridCol w:w="554"/>
        <w:gridCol w:w="9085"/>
      </w:tblGrid>
      <w:tr w:rsidR="0006408D" w:rsidRPr="00205C23" w:rsidTr="00BB60D5">
        <w:trPr>
          <w:trHeight w:val="272"/>
          <w:jc w:val="center"/>
        </w:trPr>
        <w:tc>
          <w:tcPr>
            <w:tcW w:w="549" w:type="dxa"/>
            <w:tcBorders>
              <w:top w:val="single" w:sz="24" w:space="0" w:color="0070C0"/>
              <w:left w:val="single" w:sz="18" w:space="0" w:color="0065B0"/>
              <w:bottom w:val="single" w:sz="18" w:space="0" w:color="0065B0"/>
              <w:right w:val="single" w:sz="4" w:space="0" w:color="auto"/>
            </w:tcBorders>
            <w:shd w:val="clear" w:color="auto" w:fill="auto"/>
          </w:tcPr>
          <w:p w:rsidR="0006408D" w:rsidRPr="00E73E9B" w:rsidRDefault="0006408D" w:rsidP="00240C6F">
            <w:pPr>
              <w:tabs>
                <w:tab w:val="right" w:pos="-13"/>
                <w:tab w:val="right" w:pos="850"/>
              </w:tabs>
              <w:ind w:left="142"/>
              <w:jc w:val="center"/>
              <w:rPr>
                <w:rFonts w:ascii="Arial" w:hAnsi="Arial" w:cs="B Nazanin"/>
                <w:b/>
                <w:bCs/>
                <w:color w:val="000000" w:themeColor="text1"/>
                <w:rtl/>
              </w:rPr>
            </w:pPr>
            <w:r w:rsidRPr="00E73E9B">
              <w:rPr>
                <w:rFonts w:ascii="Arial" w:hAnsi="Arial" w:cs="B Nazanin" w:hint="cs"/>
                <w:b/>
                <w:bCs/>
                <w:color w:val="000000" w:themeColor="text1"/>
                <w:rtl/>
              </w:rPr>
              <w:lastRenderedPageBreak/>
              <w:t>ح</w:t>
            </w:r>
          </w:p>
        </w:tc>
        <w:tc>
          <w:tcPr>
            <w:tcW w:w="408" w:type="dxa"/>
            <w:tcBorders>
              <w:top w:val="single" w:sz="24" w:space="0" w:color="0070C0"/>
              <w:left w:val="single" w:sz="4" w:space="0" w:color="auto"/>
              <w:bottom w:val="single" w:sz="18" w:space="0" w:color="0065B0"/>
              <w:right w:val="single" w:sz="4" w:space="0" w:color="auto"/>
            </w:tcBorders>
            <w:shd w:val="clear" w:color="auto" w:fill="auto"/>
          </w:tcPr>
          <w:p w:rsidR="0006408D" w:rsidRPr="00E73E9B" w:rsidRDefault="0006408D" w:rsidP="00240C6F">
            <w:pPr>
              <w:tabs>
                <w:tab w:val="right" w:pos="-13"/>
                <w:tab w:val="right" w:pos="850"/>
              </w:tabs>
              <w:jc w:val="center"/>
              <w:rPr>
                <w:rFonts w:asciiTheme="minorBidi" w:hAnsiTheme="minorBidi" w:cs="B Nazanin"/>
                <w:b/>
                <w:bCs/>
                <w:color w:val="000000" w:themeColor="text1"/>
                <w:rtl/>
              </w:rPr>
            </w:pPr>
            <w:r w:rsidRPr="00E73E9B">
              <w:rPr>
                <w:rFonts w:ascii="Arial" w:hAnsi="Arial" w:cs="B Nazanin" w:hint="cs"/>
                <w:b/>
                <w:bCs/>
                <w:color w:val="000000" w:themeColor="text1"/>
                <w:rtl/>
              </w:rPr>
              <w:t>1</w:t>
            </w:r>
          </w:p>
        </w:tc>
        <w:tc>
          <w:tcPr>
            <w:tcW w:w="554" w:type="dxa"/>
            <w:tcBorders>
              <w:top w:val="single" w:sz="24" w:space="0" w:color="0070C0"/>
              <w:left w:val="single" w:sz="4" w:space="0" w:color="auto"/>
              <w:bottom w:val="single" w:sz="18" w:space="0" w:color="0065B0"/>
              <w:right w:val="single" w:sz="4" w:space="0" w:color="auto"/>
            </w:tcBorders>
            <w:shd w:val="clear" w:color="auto" w:fill="auto"/>
          </w:tcPr>
          <w:p w:rsidR="0006408D" w:rsidRPr="00E73E9B" w:rsidRDefault="0006408D" w:rsidP="00240C6F">
            <w:pPr>
              <w:tabs>
                <w:tab w:val="right" w:pos="-13"/>
                <w:tab w:val="right" w:pos="850"/>
              </w:tabs>
              <w:jc w:val="center"/>
              <w:rPr>
                <w:rFonts w:asciiTheme="minorBidi" w:hAnsiTheme="minorBidi" w:cs="B Nazanin"/>
                <w:b/>
                <w:bCs/>
                <w:color w:val="000000" w:themeColor="text1"/>
                <w:rtl/>
              </w:rPr>
            </w:pPr>
            <w:r>
              <w:rPr>
                <w:rFonts w:ascii="Arial" w:hAnsi="Arial" w:cs="B Nazanin" w:hint="cs"/>
                <w:b/>
                <w:bCs/>
                <w:color w:val="000000" w:themeColor="text1"/>
                <w:rtl/>
              </w:rPr>
              <w:t>5</w:t>
            </w:r>
          </w:p>
        </w:tc>
        <w:tc>
          <w:tcPr>
            <w:tcW w:w="9085" w:type="dxa"/>
            <w:tcBorders>
              <w:top w:val="single" w:sz="24" w:space="0" w:color="0070C0"/>
              <w:left w:val="single" w:sz="4" w:space="0" w:color="auto"/>
              <w:bottom w:val="single" w:sz="18" w:space="0" w:color="0065B0"/>
              <w:right w:val="single" w:sz="18" w:space="0" w:color="0065B0"/>
            </w:tcBorders>
            <w:shd w:val="clear" w:color="auto" w:fill="auto"/>
          </w:tcPr>
          <w:p w:rsidR="0006408D" w:rsidRPr="00AC2851" w:rsidRDefault="0006408D" w:rsidP="00240C6F">
            <w:pPr>
              <w:tabs>
                <w:tab w:val="right" w:pos="-13"/>
                <w:tab w:val="right" w:pos="850"/>
              </w:tabs>
              <w:jc w:val="center"/>
              <w:rPr>
                <w:rFonts w:asciiTheme="minorBidi" w:hAnsiTheme="minorBidi" w:cs="B Nazanin"/>
                <w:b/>
                <w:bCs/>
                <w:rtl/>
              </w:rPr>
            </w:pPr>
            <w:r w:rsidRPr="00AC2851">
              <w:rPr>
                <w:rFonts w:asciiTheme="minorBidi" w:hAnsiTheme="minorBidi" w:cs="B Nazanin" w:hint="cs"/>
                <w:b/>
                <w:bCs/>
                <w:rtl/>
              </w:rPr>
              <w:t xml:space="preserve">امکان </w:t>
            </w:r>
            <w:r w:rsidRPr="00AC2851">
              <w:rPr>
                <w:rFonts w:asciiTheme="minorBidi" w:hAnsiTheme="minorBidi" w:cs="B Nazanin"/>
                <w:b/>
                <w:bCs/>
                <w:rtl/>
              </w:rPr>
              <w:t>انتخاب و تصمیم گیری آزادانه و آگاهانه</w:t>
            </w:r>
            <w:r w:rsidRPr="00AC2851">
              <w:rPr>
                <w:rFonts w:asciiTheme="minorBidi" w:hAnsiTheme="minorBidi" w:cs="B Nazanin" w:hint="cs"/>
                <w:b/>
                <w:bCs/>
                <w:rtl/>
              </w:rPr>
              <w:t xml:space="preserve"> برای گيرندگان خدمت فراهم شده‏است.</w:t>
            </w:r>
          </w:p>
        </w:tc>
      </w:tr>
    </w:tbl>
    <w:tbl>
      <w:tblPr>
        <w:tblStyle w:val="TableGrid"/>
        <w:bidiVisual/>
        <w:tblW w:w="15794" w:type="dxa"/>
        <w:jc w:val="center"/>
        <w:tblInd w:w="-523" w:type="dxa"/>
        <w:tblLayout w:type="fixed"/>
        <w:tblLook w:val="04A0"/>
      </w:tblPr>
      <w:tblGrid>
        <w:gridCol w:w="1196"/>
        <w:gridCol w:w="2070"/>
        <w:gridCol w:w="2700"/>
        <w:gridCol w:w="3240"/>
        <w:gridCol w:w="3258"/>
        <w:gridCol w:w="3330"/>
      </w:tblGrid>
      <w:tr w:rsidR="0006408D" w:rsidRPr="007A6475" w:rsidTr="00BB60D5">
        <w:trPr>
          <w:jc w:val="center"/>
        </w:trPr>
        <w:tc>
          <w:tcPr>
            <w:tcW w:w="15794" w:type="dxa"/>
            <w:gridSpan w:val="6"/>
            <w:vAlign w:val="center"/>
          </w:tcPr>
          <w:p w:rsidR="0006408D" w:rsidRPr="0006408D" w:rsidRDefault="0006408D" w:rsidP="00240C6F">
            <w:pPr>
              <w:ind w:left="144"/>
              <w:jc w:val="center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سوال :</w:t>
            </w:r>
            <w:r w:rsidR="00BB60D5">
              <w:rPr>
                <w:rFonts w:cs="B Nazanin" w:hint="cs"/>
                <w:color w:val="000000" w:themeColor="text1"/>
                <w:rtl/>
              </w:rPr>
              <w:t xml:space="preserve"> بیمارستان چه اقداماتی در خصوص </w:t>
            </w:r>
            <w:r w:rsidR="00BB60D5" w:rsidRPr="00BB60D5">
              <w:rPr>
                <w:rFonts w:cs="B Nazanin"/>
                <w:color w:val="000000" w:themeColor="text1"/>
                <w:rtl/>
              </w:rPr>
              <w:t>انتخاب و تصمیم گیری آزادانه و آگاهانه</w:t>
            </w:r>
            <w:r w:rsidR="00BB60D5" w:rsidRPr="00BB60D5">
              <w:rPr>
                <w:rFonts w:cs="B Nazanin" w:hint="cs"/>
                <w:color w:val="000000" w:themeColor="text1"/>
                <w:rtl/>
              </w:rPr>
              <w:t xml:space="preserve"> برای گيرندگان خدمت</w:t>
            </w:r>
            <w:r w:rsidR="00BB60D5">
              <w:rPr>
                <w:rFonts w:cs="B Nazanin" w:hint="cs"/>
                <w:color w:val="000000" w:themeColor="text1"/>
                <w:rtl/>
              </w:rPr>
              <w:t xml:space="preserve"> در خصوص اجرای پروسیجر های تهاجمی را انجام داده است؟</w:t>
            </w:r>
          </w:p>
        </w:tc>
      </w:tr>
      <w:tr w:rsidR="00915A07" w:rsidRPr="007A6475" w:rsidTr="00500BBC">
        <w:trPr>
          <w:jc w:val="center"/>
        </w:trPr>
        <w:tc>
          <w:tcPr>
            <w:tcW w:w="1196" w:type="dxa"/>
            <w:vAlign w:val="center"/>
          </w:tcPr>
          <w:p w:rsidR="00915A07" w:rsidRPr="00386FAA" w:rsidRDefault="00915A07" w:rsidP="00240C6F">
            <w:pPr>
              <w:jc w:val="center"/>
            </w:pPr>
            <w:r w:rsidRPr="00386FAA">
              <w:rPr>
                <w:rFonts w:cs="B Nazanin" w:hint="cs"/>
                <w:rtl/>
              </w:rPr>
              <w:t>دبیر کمیته اخلاق پزشکی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347255" w:rsidRPr="00386FAA" w:rsidRDefault="00FA433B" w:rsidP="00240C6F">
            <w:pPr>
              <w:ind w:firstLine="34"/>
              <w:jc w:val="center"/>
              <w:rPr>
                <w:rFonts w:cs="B Nazanin"/>
                <w:rtl/>
              </w:rPr>
            </w:pPr>
            <w:r>
              <w:rPr>
                <w:rFonts w:asciiTheme="minorBidi" w:hAnsiTheme="minorBidi" w:cs="B Nazanin" w:hint="cs"/>
                <w:color w:val="000000" w:themeColor="text1"/>
                <w:rtl/>
              </w:rPr>
              <w:t xml:space="preserve">لزوم اخذ رضایت آگاهانه جهت </w:t>
            </w:r>
            <w:r w:rsidR="00347255">
              <w:rPr>
                <w:rFonts w:asciiTheme="minorBidi" w:hAnsiTheme="minorBidi" w:cs="B Nazanin" w:hint="cs"/>
                <w:color w:val="000000" w:themeColor="text1"/>
                <w:rtl/>
              </w:rPr>
              <w:t xml:space="preserve">ارائه </w:t>
            </w:r>
            <w:r w:rsidR="00347255" w:rsidRPr="00205C23">
              <w:rPr>
                <w:rFonts w:asciiTheme="minorBidi" w:hAnsiTheme="minorBidi" w:cs="B Nazanin" w:hint="eastAsia"/>
                <w:color w:val="000000" w:themeColor="text1"/>
                <w:rtl/>
              </w:rPr>
              <w:t>اطلاعات</w:t>
            </w:r>
            <w:r w:rsidR="00347255">
              <w:rPr>
                <w:rFonts w:asciiTheme="minorBidi" w:hAnsiTheme="minorBidi" w:cs="B Nazanin" w:hint="cs"/>
                <w:color w:val="000000" w:themeColor="text1"/>
                <w:rtl/>
              </w:rPr>
              <w:t xml:space="preserve"> </w:t>
            </w:r>
            <w:r w:rsidR="00347255" w:rsidRPr="00205C23">
              <w:rPr>
                <w:rFonts w:asciiTheme="minorBidi" w:hAnsiTheme="minorBidi" w:cs="B Nazanin" w:hint="eastAsia"/>
                <w:color w:val="000000" w:themeColor="text1"/>
                <w:rtl/>
              </w:rPr>
              <w:t>لازم</w:t>
            </w:r>
            <w:r w:rsidR="00347255">
              <w:rPr>
                <w:rFonts w:asciiTheme="minorBidi" w:hAnsiTheme="minorBidi" w:cs="B Nazanin" w:hint="cs"/>
                <w:color w:val="000000" w:themeColor="text1"/>
                <w:rtl/>
              </w:rPr>
              <w:t xml:space="preserve"> </w:t>
            </w:r>
            <w:r w:rsidR="00347255" w:rsidRPr="00205C23">
              <w:rPr>
                <w:rFonts w:asciiTheme="minorBidi" w:hAnsiTheme="minorBidi" w:cs="B Nazanin" w:hint="eastAsia"/>
                <w:color w:val="000000" w:themeColor="text1"/>
                <w:rtl/>
              </w:rPr>
              <w:t>در</w:t>
            </w:r>
            <w:r w:rsidR="00347255">
              <w:rPr>
                <w:rFonts w:asciiTheme="minorBidi" w:hAnsiTheme="minorBidi" w:cs="B Nazanin" w:hint="cs"/>
                <w:color w:val="000000" w:themeColor="text1"/>
                <w:rtl/>
              </w:rPr>
              <w:t xml:space="preserve"> </w:t>
            </w:r>
            <w:r w:rsidR="00347255" w:rsidRPr="00205C23">
              <w:rPr>
                <w:rFonts w:asciiTheme="minorBidi" w:hAnsiTheme="minorBidi" w:cs="B Nazanin" w:hint="eastAsia"/>
                <w:color w:val="000000" w:themeColor="text1"/>
                <w:rtl/>
              </w:rPr>
              <w:t>زم</w:t>
            </w:r>
            <w:r w:rsidR="00347255" w:rsidRPr="00205C23">
              <w:rPr>
                <w:rFonts w:asciiTheme="minorBidi" w:hAnsiTheme="minorBidi" w:cs="B Nazanin" w:hint="cs"/>
                <w:color w:val="000000" w:themeColor="text1"/>
                <w:rtl/>
              </w:rPr>
              <w:t>ی</w:t>
            </w:r>
            <w:r w:rsidR="00347255" w:rsidRPr="00205C23">
              <w:rPr>
                <w:rFonts w:asciiTheme="minorBidi" w:hAnsiTheme="minorBidi" w:cs="B Nazanin" w:hint="eastAsia"/>
                <w:color w:val="000000" w:themeColor="text1"/>
                <w:rtl/>
              </w:rPr>
              <w:t>نه</w:t>
            </w:r>
            <w:r w:rsidR="00347255">
              <w:rPr>
                <w:rFonts w:asciiTheme="minorBidi" w:hAnsiTheme="minorBidi" w:cs="B Nazanin" w:hint="cs"/>
                <w:color w:val="000000" w:themeColor="text1"/>
                <w:rtl/>
              </w:rPr>
              <w:t xml:space="preserve"> علت بیماری، روش درمانی،</w:t>
            </w:r>
            <w:r w:rsidR="00347255" w:rsidRPr="00205C23">
              <w:rPr>
                <w:rFonts w:asciiTheme="minorBidi" w:hAnsiTheme="minorBidi" w:cs="B Nazanin" w:hint="cs"/>
                <w:color w:val="000000" w:themeColor="text1"/>
                <w:rtl/>
              </w:rPr>
              <w:t xml:space="preserve"> عوارض احتمالی</w:t>
            </w:r>
            <w:r w:rsidR="00347255">
              <w:rPr>
                <w:rFonts w:asciiTheme="minorBidi" w:hAnsiTheme="minorBidi" w:cs="B Nazanin" w:hint="cs"/>
                <w:color w:val="000000" w:themeColor="text1"/>
                <w:rtl/>
              </w:rPr>
              <w:t xml:space="preserve"> و</w:t>
            </w:r>
            <w:r w:rsidR="00347255" w:rsidRPr="00205C23">
              <w:rPr>
                <w:rFonts w:asciiTheme="minorBidi" w:hAnsiTheme="minorBidi" w:cs="B Nazanin"/>
                <w:color w:val="000000" w:themeColor="text1"/>
                <w:rtl/>
              </w:rPr>
              <w:t xml:space="preserve"> </w:t>
            </w:r>
            <w:r w:rsidR="00347255" w:rsidRPr="00205C23">
              <w:rPr>
                <w:rFonts w:asciiTheme="minorBidi" w:hAnsiTheme="minorBidi" w:cs="B Nazanin" w:hint="cs"/>
                <w:color w:val="000000" w:themeColor="text1"/>
                <w:rtl/>
              </w:rPr>
              <w:t>روش‏های جایگزین ممکن</w:t>
            </w:r>
            <w:r w:rsidR="00347255">
              <w:rPr>
                <w:rFonts w:asciiTheme="minorBidi" w:hAnsiTheme="minorBidi" w:cs="B Nazanin" w:hint="cs"/>
                <w:color w:val="000000" w:themeColor="text1"/>
                <w:rtl/>
              </w:rPr>
              <w:t xml:space="preserve"> توسط</w:t>
            </w:r>
            <w:r w:rsidR="00347255" w:rsidRPr="00205C23">
              <w:rPr>
                <w:rFonts w:asciiTheme="minorBidi" w:hAnsiTheme="minorBidi" w:cs="B Nazanin" w:hint="cs"/>
                <w:color w:val="000000" w:themeColor="text1"/>
                <w:rtl/>
              </w:rPr>
              <w:t xml:space="preserve"> پزشکان معالج ، </w:t>
            </w:r>
            <w:r w:rsidR="00347255">
              <w:rPr>
                <w:rFonts w:asciiTheme="minorBidi" w:hAnsiTheme="minorBidi" w:cs="B Nazanin" w:hint="cs"/>
                <w:color w:val="000000" w:themeColor="text1"/>
                <w:rtl/>
              </w:rPr>
              <w:t xml:space="preserve">به </w:t>
            </w:r>
            <w:r w:rsidR="00347255" w:rsidRPr="00205C23">
              <w:rPr>
                <w:rFonts w:asciiTheme="minorBidi" w:hAnsiTheme="minorBidi" w:cs="B Nazanin" w:hint="cs"/>
                <w:color w:val="000000" w:themeColor="text1"/>
                <w:rtl/>
              </w:rPr>
              <w:t>بیمار/</w:t>
            </w:r>
            <w:r w:rsidR="00347255">
              <w:rPr>
                <w:rFonts w:asciiTheme="minorBidi" w:hAnsiTheme="minorBidi" w:cs="B Nazanin" w:hint="cs"/>
                <w:color w:val="000000" w:themeColor="text1"/>
                <w:rtl/>
              </w:rPr>
              <w:t xml:space="preserve"> </w:t>
            </w:r>
            <w:r w:rsidR="00347255" w:rsidRPr="00205C23">
              <w:rPr>
                <w:rFonts w:asciiTheme="minorBidi" w:hAnsiTheme="minorBidi" w:cs="B Nazanin" w:hint="cs"/>
                <w:color w:val="000000" w:themeColor="text1"/>
                <w:rtl/>
              </w:rPr>
              <w:t>ولی قانونی وی پیش از اخذ رضایت از بیمار</w:t>
            </w:r>
          </w:p>
        </w:tc>
        <w:tc>
          <w:tcPr>
            <w:tcW w:w="2700" w:type="dxa"/>
            <w:vAlign w:val="center"/>
          </w:tcPr>
          <w:p w:rsidR="00915A07" w:rsidRPr="00734388" w:rsidRDefault="00734388" w:rsidP="00240C6F">
            <w:pPr>
              <w:pStyle w:val="ListParagraph"/>
              <w:numPr>
                <w:ilvl w:val="0"/>
                <w:numId w:val="5"/>
              </w:numPr>
              <w:ind w:left="288" w:hanging="270"/>
              <w:jc w:val="center"/>
              <w:rPr>
                <w:rFonts w:cs="B Nazanin"/>
              </w:rPr>
            </w:pPr>
            <w:r w:rsidRPr="00734388">
              <w:rPr>
                <w:rFonts w:cs="B Nazanin" w:hint="cs"/>
                <w:color w:val="000000"/>
                <w:sz w:val="24"/>
                <w:szCs w:val="24"/>
                <w:rtl/>
              </w:rPr>
              <w:t>مستندات تهیه اقدامات تشخیصی درمانی نیازمند اخذ رضایت آگاهانه در هر بخش</w:t>
            </w:r>
          </w:p>
          <w:p w:rsidR="00734388" w:rsidRPr="00101C5B" w:rsidRDefault="00734388" w:rsidP="00240C6F">
            <w:pPr>
              <w:pStyle w:val="ListParagraph"/>
              <w:numPr>
                <w:ilvl w:val="0"/>
                <w:numId w:val="5"/>
              </w:numPr>
              <w:ind w:left="288" w:hanging="270"/>
              <w:jc w:val="center"/>
              <w:rPr>
                <w:rFonts w:cs="B Nazanin"/>
              </w:rPr>
            </w:pPr>
            <w:r>
              <w:rPr>
                <w:rFonts w:cs="B Nazanin" w:hint="cs"/>
                <w:color w:val="000000"/>
                <w:sz w:val="24"/>
                <w:szCs w:val="24"/>
                <w:rtl/>
              </w:rPr>
              <w:t>وجود فهرست اقدامات تش</w:t>
            </w:r>
            <w:r w:rsidR="00DE5F10">
              <w:rPr>
                <w:rFonts w:cs="B Nazanin" w:hint="cs"/>
                <w:color w:val="000000"/>
                <w:sz w:val="24"/>
                <w:szCs w:val="24"/>
                <w:rtl/>
              </w:rPr>
              <w:t>خ</w:t>
            </w:r>
            <w:r>
              <w:rPr>
                <w:rFonts w:cs="B Nazanin" w:hint="cs"/>
                <w:color w:val="000000"/>
                <w:sz w:val="24"/>
                <w:szCs w:val="24"/>
                <w:rtl/>
              </w:rPr>
              <w:t>یصی نیازمند اخذ رضایت آگاهانه در 3 بخش از 5 بخش بالینی</w:t>
            </w:r>
          </w:p>
          <w:p w:rsidR="00101C5B" w:rsidRPr="00734388" w:rsidRDefault="00101C5B" w:rsidP="00240C6F">
            <w:pPr>
              <w:pStyle w:val="ListParagraph"/>
              <w:numPr>
                <w:ilvl w:val="0"/>
                <w:numId w:val="5"/>
              </w:numPr>
              <w:ind w:left="288" w:hanging="270"/>
              <w:jc w:val="center"/>
              <w:rPr>
                <w:rFonts w:cs="B Nazanin"/>
                <w:rtl/>
              </w:rPr>
            </w:pPr>
            <w:r w:rsidRPr="00E14108">
              <w:rPr>
                <w:rFonts w:cs="B Nazanin" w:hint="cs"/>
                <w:color w:val="000000"/>
                <w:rtl/>
              </w:rPr>
              <w:t>بررسی</w:t>
            </w:r>
            <w:r w:rsidRPr="00E14108">
              <w:rPr>
                <w:rFonts w:ascii="Calibri" w:hAnsi="Calibri" w:cs="B Nazanin" w:hint="cs"/>
                <w:color w:val="000000"/>
                <w:rtl/>
              </w:rPr>
              <w:t xml:space="preserve"> 5 پرونده که اقدام تهاجمی داشتند (مطابق فهرست ابلاغی) از نظر تکمیل بودن فرم  اخذ </w:t>
            </w:r>
            <w:r w:rsidRPr="00E14108">
              <w:rPr>
                <w:rFonts w:cs="B Nazanin" w:hint="cs"/>
                <w:color w:val="000000"/>
                <w:rtl/>
              </w:rPr>
              <w:t>رضایت آگاهانه</w:t>
            </w:r>
            <w:r>
              <w:rPr>
                <w:rFonts w:cs="B Nazanin" w:hint="cs"/>
                <w:color w:val="000000"/>
                <w:rtl/>
              </w:rPr>
              <w:t xml:space="preserve"> توسط </w:t>
            </w:r>
            <w:r>
              <w:rPr>
                <w:rFonts w:ascii="Calibri" w:hAnsi="Calibri" w:cs="B Nazanin" w:hint="cs"/>
                <w:color w:val="000000"/>
                <w:rtl/>
              </w:rPr>
              <w:t>ارزیابان</w:t>
            </w:r>
          </w:p>
        </w:tc>
        <w:tc>
          <w:tcPr>
            <w:tcW w:w="3240" w:type="dxa"/>
            <w:vAlign w:val="center"/>
          </w:tcPr>
          <w:p w:rsidR="00027974" w:rsidRPr="00027974" w:rsidRDefault="00DE5F10" w:rsidP="00240C6F">
            <w:pPr>
              <w:pStyle w:val="ListParagraph"/>
              <w:numPr>
                <w:ilvl w:val="0"/>
                <w:numId w:val="6"/>
              </w:numPr>
              <w:ind w:left="288" w:hanging="288"/>
              <w:jc w:val="center"/>
              <w:rPr>
                <w:rFonts w:cs="B Nazanin"/>
              </w:rPr>
            </w:pPr>
            <w:r w:rsidRPr="00DE5F10">
              <w:rPr>
                <w:rFonts w:cs="B Nazanin" w:hint="cs"/>
                <w:rtl/>
              </w:rPr>
              <w:t xml:space="preserve">اطلاع </w:t>
            </w:r>
            <w:r w:rsidR="00101C5B" w:rsidRPr="00DE5F10">
              <w:rPr>
                <w:rFonts w:cs="B Nazanin" w:hint="cs"/>
                <w:rtl/>
              </w:rPr>
              <w:t>3 نفر از 5 نفر پزشکان و انجام دهندگان پروسیجر (2نفر پزشک و 1 نفر انجام دهنده، سایر) از نحوه اخذ رضایت آگاهانه</w:t>
            </w:r>
          </w:p>
          <w:p w:rsidR="00027974" w:rsidRPr="00027974" w:rsidRDefault="00DE5F10" w:rsidP="00240C6F">
            <w:pPr>
              <w:pStyle w:val="ListParagraph"/>
              <w:numPr>
                <w:ilvl w:val="0"/>
                <w:numId w:val="6"/>
              </w:numPr>
              <w:ind w:left="288" w:hanging="288"/>
              <w:jc w:val="center"/>
              <w:rPr>
                <w:rFonts w:cs="B Nazanin"/>
              </w:rPr>
            </w:pPr>
            <w:r w:rsidRPr="00DE5F10">
              <w:rPr>
                <w:rFonts w:cs="B Nazanin" w:hint="cs"/>
                <w:rtl/>
              </w:rPr>
              <w:t xml:space="preserve">اطلاع </w:t>
            </w:r>
            <w:r w:rsidR="00027974" w:rsidRPr="00DE5F10">
              <w:rPr>
                <w:rFonts w:cs="B Nazanin" w:hint="cs"/>
                <w:rtl/>
              </w:rPr>
              <w:t>3 نفر از 5 نفر (2 نفر پزشک، 1 نفر انجام دهنده، سایر) زمان اخذ رضایت آگاهانه،</w:t>
            </w:r>
            <w:r w:rsidRPr="00DE5F10">
              <w:rPr>
                <w:rFonts w:cs="B Nazanin" w:hint="cs"/>
                <w:rtl/>
              </w:rPr>
              <w:t>از</w:t>
            </w:r>
            <w:r w:rsidR="00027974" w:rsidRPr="00DE5F10">
              <w:rPr>
                <w:rFonts w:cs="B Nazanin" w:hint="cs"/>
                <w:rtl/>
              </w:rPr>
              <w:t xml:space="preserve"> نحوه تکمیل فرم حداقل به علت بیماری و روش درمانی در نظر گرفته شده، </w:t>
            </w:r>
            <w:r w:rsidR="00027974" w:rsidRPr="00DE5F10">
              <w:rPr>
                <w:rFonts w:cs="B Nazanin" w:hint="eastAsia"/>
                <w:rtl/>
              </w:rPr>
              <w:t>خطرات</w:t>
            </w:r>
            <w:r w:rsidR="00027974" w:rsidRPr="00DE5F10">
              <w:rPr>
                <w:rFonts w:cs="B Nazanin" w:hint="cs"/>
                <w:rtl/>
              </w:rPr>
              <w:t xml:space="preserve"> و عوارض احتمالی، سیر بیماری، </w:t>
            </w:r>
            <w:r w:rsidR="00027974" w:rsidRPr="00DE5F10">
              <w:rPr>
                <w:rFonts w:cs="B Nazanin" w:hint="eastAsia"/>
                <w:rtl/>
              </w:rPr>
              <w:t>محاسن</w:t>
            </w:r>
            <w:r w:rsidR="00027974" w:rsidRPr="00DE5F10">
              <w:rPr>
                <w:rFonts w:cs="B Nazanin"/>
                <w:rtl/>
              </w:rPr>
              <w:t xml:space="preserve">، </w:t>
            </w:r>
            <w:r w:rsidR="00027974" w:rsidRPr="00DE5F10">
              <w:rPr>
                <w:rFonts w:cs="B Nazanin" w:hint="cs"/>
                <w:rtl/>
              </w:rPr>
              <w:t xml:space="preserve">روش‏های جایگزین ممکن و پیش آگهی </w:t>
            </w:r>
            <w:r w:rsidR="00027974" w:rsidRPr="00DE5F10">
              <w:rPr>
                <w:rFonts w:cs="B Nazanin" w:hint="eastAsia"/>
                <w:rtl/>
              </w:rPr>
              <w:t>به</w:t>
            </w:r>
            <w:r w:rsidR="00027974" w:rsidRPr="00DE5F10">
              <w:rPr>
                <w:rFonts w:cs="B Nazanin" w:hint="cs"/>
                <w:rtl/>
              </w:rPr>
              <w:t xml:space="preserve"> </w:t>
            </w:r>
            <w:r w:rsidR="00027974" w:rsidRPr="00DE5F10">
              <w:rPr>
                <w:rFonts w:cs="B Nazanin" w:hint="eastAsia"/>
                <w:rtl/>
              </w:rPr>
              <w:t>زبان</w:t>
            </w:r>
            <w:r w:rsidR="00027974" w:rsidRPr="00DE5F10">
              <w:rPr>
                <w:rFonts w:cs="B Nazanin" w:hint="cs"/>
                <w:rtl/>
              </w:rPr>
              <w:t xml:space="preserve"> </w:t>
            </w:r>
            <w:r w:rsidR="00027974" w:rsidRPr="00DE5F10">
              <w:rPr>
                <w:rFonts w:cs="B Nazanin" w:hint="eastAsia"/>
                <w:rtl/>
              </w:rPr>
              <w:t>ساده</w:t>
            </w:r>
            <w:r w:rsidR="00027974" w:rsidRPr="00DE5F10">
              <w:rPr>
                <w:rFonts w:cs="B Nazanin" w:hint="cs"/>
                <w:rtl/>
              </w:rPr>
              <w:t xml:space="preserve"> </w:t>
            </w:r>
            <w:r w:rsidR="00027974" w:rsidRPr="00DE5F10">
              <w:rPr>
                <w:rFonts w:cs="B Nazanin" w:hint="eastAsia"/>
                <w:rtl/>
              </w:rPr>
              <w:t>و</w:t>
            </w:r>
            <w:r w:rsidR="00027974" w:rsidRPr="00DE5F10">
              <w:rPr>
                <w:rFonts w:cs="B Nazanin" w:hint="cs"/>
                <w:rtl/>
              </w:rPr>
              <w:t xml:space="preserve"> </w:t>
            </w:r>
            <w:r w:rsidR="00027974" w:rsidRPr="00DE5F10">
              <w:rPr>
                <w:rFonts w:cs="B Nazanin" w:hint="eastAsia"/>
                <w:rtl/>
              </w:rPr>
              <w:t>قابل</w:t>
            </w:r>
            <w:r w:rsidR="00027974" w:rsidRPr="00DE5F10">
              <w:rPr>
                <w:rFonts w:cs="B Nazanin" w:hint="cs"/>
                <w:rtl/>
              </w:rPr>
              <w:t xml:space="preserve"> </w:t>
            </w:r>
            <w:r w:rsidR="00027974" w:rsidRPr="00DE5F10">
              <w:rPr>
                <w:rFonts w:cs="B Nazanin" w:hint="eastAsia"/>
                <w:rtl/>
              </w:rPr>
              <w:t>درک</w:t>
            </w:r>
            <w:r w:rsidR="00027974" w:rsidRPr="00DE5F10">
              <w:rPr>
                <w:rFonts w:cs="B Nazanin" w:hint="cs"/>
                <w:rtl/>
              </w:rPr>
              <w:t xml:space="preserve"> و امکان انتخاب و تصمیم گیری آزادانه برای بیماران و به فهرست اقدامات تهاجمی نیازمند </w:t>
            </w:r>
            <w:r w:rsidR="00027974" w:rsidRPr="00027974">
              <w:rPr>
                <w:rFonts w:cs="B Nazanin" w:hint="cs"/>
                <w:rtl/>
              </w:rPr>
              <w:t>اخذ</w:t>
            </w:r>
            <w:r w:rsidR="00027974" w:rsidRPr="00DE5F10">
              <w:rPr>
                <w:rFonts w:cs="B Nazanin" w:hint="cs"/>
                <w:rtl/>
              </w:rPr>
              <w:t xml:space="preserve"> رضایت آگاهانه پاسخ مناسب می دهند. حداقل 5 مورد از </w:t>
            </w:r>
            <w:r w:rsidR="00027974" w:rsidRPr="00DE5F10">
              <w:rPr>
                <w:rFonts w:cs="B Nazanin" w:hint="cs"/>
                <w:rtl/>
              </w:rPr>
              <w:lastRenderedPageBreak/>
              <w:t>8 مورد باید ثبت گردد.</w:t>
            </w:r>
          </w:p>
          <w:p w:rsidR="00101C5B" w:rsidRPr="00027974" w:rsidRDefault="00027974" w:rsidP="00240C6F">
            <w:pPr>
              <w:pStyle w:val="ListParagraph"/>
              <w:numPr>
                <w:ilvl w:val="0"/>
                <w:numId w:val="6"/>
              </w:numPr>
              <w:ind w:left="288" w:hanging="288"/>
              <w:jc w:val="center"/>
              <w:rPr>
                <w:rFonts w:cs="B Nazanin"/>
                <w:rtl/>
              </w:rPr>
            </w:pPr>
            <w:r w:rsidRPr="00DE5F10">
              <w:rPr>
                <w:rFonts w:cs="B Nazanin" w:hint="cs"/>
                <w:rtl/>
              </w:rPr>
              <w:t>3 بیمار از 5 بیمار در ارائه توضیحات در مورد خطرات، عوارض و روش های جایگزین و پیش آگهی به زبان ساده و قابل درک و همچنین دادن فرصت کافی برای تصمیم گیری توسط پزشک/ انجام دهنده پروسیجر از 5 موضوع اصلی به 4 مورد اشاره می کند.</w:t>
            </w:r>
          </w:p>
        </w:tc>
        <w:tc>
          <w:tcPr>
            <w:tcW w:w="3258" w:type="dxa"/>
            <w:shd w:val="clear" w:color="auto" w:fill="A6A6A6" w:themeFill="background1" w:themeFillShade="A6"/>
            <w:vAlign w:val="center"/>
          </w:tcPr>
          <w:p w:rsidR="00915A07" w:rsidRPr="00386FAA" w:rsidRDefault="00915A07" w:rsidP="00240C6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3330" w:type="dxa"/>
            <w:vAlign w:val="center"/>
          </w:tcPr>
          <w:p w:rsidR="00734388" w:rsidRDefault="00DE5F10" w:rsidP="00240C6F">
            <w:pPr>
              <w:pStyle w:val="ListParagraph"/>
              <w:numPr>
                <w:ilvl w:val="0"/>
                <w:numId w:val="11"/>
              </w:numPr>
              <w:tabs>
                <w:tab w:val="right" w:pos="282"/>
              </w:tabs>
              <w:ind w:left="234" w:hanging="221"/>
              <w:jc w:val="center"/>
              <w:rPr>
                <w:rFonts w:cs="B Nazanin"/>
                <w:color w:val="000000" w:themeColor="text1"/>
              </w:rPr>
            </w:pPr>
            <w:r>
              <w:rPr>
                <w:rFonts w:cs="B Nazanin" w:hint="cs"/>
                <w:color w:val="000000" w:themeColor="text1"/>
                <w:rtl/>
              </w:rPr>
              <w:t xml:space="preserve">تهیه </w:t>
            </w:r>
            <w:r w:rsidR="00734388" w:rsidRPr="00734388">
              <w:rPr>
                <w:rFonts w:cs="B Nazanin" w:hint="cs"/>
                <w:color w:val="000000" w:themeColor="text1"/>
                <w:rtl/>
              </w:rPr>
              <w:t>فهرست با مشارکت و اجماع پزشکان و مسئول ایمنی بیمار شناسایی و تدوین می‏گردد.</w:t>
            </w:r>
          </w:p>
          <w:p w:rsidR="00734388" w:rsidRDefault="00734388" w:rsidP="00240C6F">
            <w:pPr>
              <w:pStyle w:val="ListParagraph"/>
              <w:numPr>
                <w:ilvl w:val="0"/>
                <w:numId w:val="11"/>
              </w:numPr>
              <w:tabs>
                <w:tab w:val="right" w:pos="282"/>
              </w:tabs>
              <w:ind w:left="234" w:hanging="221"/>
              <w:jc w:val="center"/>
              <w:rPr>
                <w:rFonts w:cs="B Nazanin"/>
                <w:color w:val="000000" w:themeColor="text1"/>
              </w:rPr>
            </w:pPr>
            <w:r w:rsidRPr="00734388">
              <w:rPr>
                <w:rFonts w:cs="B Nazanin" w:hint="cs"/>
                <w:color w:val="000000" w:themeColor="text1"/>
                <w:rtl/>
              </w:rPr>
              <w:t>مطابق دستورالعمل  شماره12843/400د</w:t>
            </w:r>
            <w:r>
              <w:rPr>
                <w:rFonts w:cs="B Nazanin" w:hint="cs"/>
                <w:color w:val="000000" w:themeColor="text1"/>
                <w:rtl/>
              </w:rPr>
              <w:t xml:space="preserve"> </w:t>
            </w:r>
            <w:r w:rsidRPr="00734388">
              <w:rPr>
                <w:rFonts w:cs="B Nazanin" w:hint="cs"/>
                <w:color w:val="000000" w:themeColor="text1"/>
                <w:rtl/>
              </w:rPr>
              <w:t>مورخ</w:t>
            </w:r>
            <w:r>
              <w:rPr>
                <w:rFonts w:cs="B Nazanin" w:hint="cs"/>
                <w:color w:val="000000" w:themeColor="text1"/>
                <w:rtl/>
              </w:rPr>
              <w:t xml:space="preserve"> </w:t>
            </w:r>
            <w:r w:rsidRPr="00734388">
              <w:rPr>
                <w:rFonts w:cs="B Nazanin" w:hint="cs"/>
                <w:color w:val="000000" w:themeColor="text1"/>
                <w:rtl/>
              </w:rPr>
              <w:t>27/4/95</w:t>
            </w:r>
            <w:r>
              <w:rPr>
                <w:rFonts w:cs="B Nazanin" w:hint="cs"/>
                <w:color w:val="000000" w:themeColor="text1"/>
                <w:rtl/>
              </w:rPr>
              <w:t xml:space="preserve"> </w:t>
            </w:r>
            <w:r w:rsidRPr="00734388">
              <w:rPr>
                <w:rFonts w:cs="B Nazanin" w:hint="cs"/>
                <w:color w:val="000000" w:themeColor="text1"/>
                <w:rtl/>
              </w:rPr>
              <w:t>"الزامات اخذ رضایت آگاهانه و تشخیصی درمانی</w:t>
            </w:r>
            <w:r>
              <w:rPr>
                <w:rFonts w:cs="B Nazanin" w:hint="cs"/>
                <w:color w:val="000000" w:themeColor="text1"/>
                <w:rtl/>
              </w:rPr>
              <w:t xml:space="preserve"> </w:t>
            </w:r>
            <w:r w:rsidRPr="00734388">
              <w:rPr>
                <w:rFonts w:cs="B Nazanin" w:hint="cs"/>
                <w:color w:val="000000" w:themeColor="text1"/>
                <w:rtl/>
              </w:rPr>
              <w:t>(پروسیجرهای) تهاجمی"</w:t>
            </w:r>
          </w:p>
          <w:p w:rsidR="00734388" w:rsidRDefault="00734388" w:rsidP="00240C6F">
            <w:pPr>
              <w:pStyle w:val="ListParagraph"/>
              <w:numPr>
                <w:ilvl w:val="0"/>
                <w:numId w:val="11"/>
              </w:numPr>
              <w:tabs>
                <w:tab w:val="right" w:pos="282"/>
              </w:tabs>
              <w:ind w:left="234" w:hanging="221"/>
              <w:jc w:val="center"/>
              <w:rPr>
                <w:rFonts w:cs="B Nazanin"/>
                <w:color w:val="000000" w:themeColor="text1"/>
              </w:rPr>
            </w:pPr>
            <w:r w:rsidRPr="00734388">
              <w:rPr>
                <w:rFonts w:cs="B Nazanin" w:hint="cs"/>
                <w:color w:val="000000" w:themeColor="text1"/>
                <w:rtl/>
              </w:rPr>
              <w:t>تا زمان ابلاغ فرم کشوری رضایت آگاهانه، این فرم توسط بیمارستان /دانشگاه طراحی می‏شود و حداقل شامل بندهای منافع و مضرات و روش پیشنهادی پزشک و سایر روش‏های جایگزین می‏باشد.</w:t>
            </w:r>
          </w:p>
          <w:p w:rsidR="00027974" w:rsidRPr="00027974" w:rsidRDefault="00734388" w:rsidP="00240C6F">
            <w:pPr>
              <w:pStyle w:val="ListParagraph"/>
              <w:numPr>
                <w:ilvl w:val="0"/>
                <w:numId w:val="11"/>
              </w:numPr>
              <w:tabs>
                <w:tab w:val="right" w:pos="282"/>
              </w:tabs>
              <w:ind w:left="234" w:hanging="221"/>
              <w:jc w:val="center"/>
              <w:rPr>
                <w:rFonts w:cs="B Nazanin"/>
                <w:color w:val="000000" w:themeColor="text1"/>
              </w:rPr>
            </w:pPr>
            <w:r w:rsidRPr="00734388">
              <w:rPr>
                <w:rFonts w:asciiTheme="minorBidi" w:hAnsiTheme="minorBidi" w:cs="B Nazanin" w:hint="cs"/>
                <w:color w:val="000000" w:themeColor="text1"/>
                <w:rtl/>
              </w:rPr>
              <w:t>تدوین دستورالعمل اخذ رضایت آگاهانه به منظور یکپارچه سازی این فرآیند مهم در سراسر بیمارستان.</w:t>
            </w:r>
          </w:p>
          <w:p w:rsidR="00027974" w:rsidRPr="00DE5F10" w:rsidRDefault="00027974" w:rsidP="00240C6F">
            <w:pPr>
              <w:pStyle w:val="ListParagraph"/>
              <w:numPr>
                <w:ilvl w:val="0"/>
                <w:numId w:val="11"/>
              </w:numPr>
              <w:tabs>
                <w:tab w:val="right" w:pos="282"/>
              </w:tabs>
              <w:ind w:left="324" w:hanging="324"/>
              <w:jc w:val="center"/>
              <w:rPr>
                <w:rFonts w:cs="B Nazanin"/>
                <w:color w:val="000000"/>
              </w:rPr>
            </w:pPr>
            <w:r w:rsidRPr="00DE5F10">
              <w:rPr>
                <w:rFonts w:cs="B Nazanin" w:hint="cs"/>
                <w:color w:val="000000"/>
                <w:rtl/>
              </w:rPr>
              <w:lastRenderedPageBreak/>
              <w:t>قبل از انتقال بیمار به اتاق عمل یا محل انجام پروسیجر تهاجمی، باید فرم تکمیل شده و در پرونده موجود باشد</w:t>
            </w:r>
          </w:p>
          <w:p w:rsidR="00027974" w:rsidRDefault="00027974" w:rsidP="00240C6F">
            <w:pPr>
              <w:pStyle w:val="ListParagraph"/>
              <w:numPr>
                <w:ilvl w:val="0"/>
                <w:numId w:val="11"/>
              </w:numPr>
              <w:tabs>
                <w:tab w:val="right" w:pos="282"/>
              </w:tabs>
              <w:ind w:left="234" w:hanging="221"/>
              <w:jc w:val="center"/>
              <w:rPr>
                <w:rFonts w:cs="B Nazanin"/>
                <w:color w:val="000000"/>
              </w:rPr>
            </w:pPr>
            <w:r w:rsidRPr="00027974">
              <w:rPr>
                <w:rFonts w:cs="B Nazanin" w:hint="cs"/>
                <w:color w:val="000000"/>
                <w:rtl/>
              </w:rPr>
              <w:t>در صورت مشاهده حداقل یک مورد از هر یک ا فرم های تکمیل شده بدون مهر و امضاء انجام دهنده/ پزشک معالج، نمره این سنجه صفر می باشد.</w:t>
            </w:r>
          </w:p>
          <w:p w:rsidR="00027974" w:rsidRPr="00027974" w:rsidRDefault="00027974" w:rsidP="00240C6F">
            <w:pPr>
              <w:pStyle w:val="ListParagraph"/>
              <w:numPr>
                <w:ilvl w:val="0"/>
                <w:numId w:val="11"/>
              </w:numPr>
              <w:tabs>
                <w:tab w:val="right" w:pos="282"/>
              </w:tabs>
              <w:ind w:left="234" w:hanging="221"/>
              <w:jc w:val="center"/>
              <w:rPr>
                <w:rFonts w:cs="B Nazanin"/>
                <w:color w:val="000000"/>
                <w:rtl/>
              </w:rPr>
            </w:pPr>
            <w:r w:rsidRPr="00027974">
              <w:rPr>
                <w:rFonts w:cs="B Nazanin" w:hint="cs"/>
                <w:color w:val="000000"/>
                <w:rtl/>
              </w:rPr>
              <w:t>در تکمیل فرم اخذ رضایت آگاهانه در صورت عدم ثبت حداقل 5 مورد از 8 مورد نمره سنجه صفر می باشد.</w:t>
            </w:r>
          </w:p>
          <w:p w:rsidR="00027974" w:rsidRPr="00027974" w:rsidRDefault="00027974" w:rsidP="00240C6F">
            <w:pPr>
              <w:pStyle w:val="ListParagraph"/>
              <w:numPr>
                <w:ilvl w:val="0"/>
                <w:numId w:val="11"/>
              </w:numPr>
              <w:tabs>
                <w:tab w:val="right" w:pos="282"/>
              </w:tabs>
              <w:ind w:left="234" w:hanging="221"/>
              <w:jc w:val="center"/>
              <w:rPr>
                <w:rFonts w:cs="B Nazanin"/>
                <w:color w:val="000000"/>
                <w:rtl/>
              </w:rPr>
            </w:pPr>
            <w:r w:rsidRPr="00CA02C3">
              <w:rPr>
                <w:rFonts w:cs="B Nazanin" w:hint="cs"/>
                <w:color w:val="000000"/>
                <w:rtl/>
              </w:rPr>
              <w:t>ارزیاب نباید اقدامات و پروسیجرهای تهاجمی اورژانسی را در نمونه گیری</w:t>
            </w:r>
            <w:r>
              <w:rPr>
                <w:rFonts w:cs="B Nazanin" w:hint="cs"/>
                <w:color w:val="000000"/>
                <w:rtl/>
              </w:rPr>
              <w:t xml:space="preserve"> (بیماران)</w:t>
            </w:r>
            <w:r w:rsidRPr="00CA02C3">
              <w:rPr>
                <w:rFonts w:cs="B Nazanin" w:hint="cs"/>
                <w:color w:val="000000"/>
                <w:rtl/>
              </w:rPr>
              <w:t xml:space="preserve"> لحاظ نماید.</w:t>
            </w:r>
          </w:p>
        </w:tc>
      </w:tr>
      <w:tr w:rsidR="00AF67FC" w:rsidRPr="007A6475" w:rsidTr="00A25885">
        <w:trPr>
          <w:jc w:val="center"/>
        </w:trPr>
        <w:tc>
          <w:tcPr>
            <w:tcW w:w="1196" w:type="dxa"/>
            <w:shd w:val="clear" w:color="auto" w:fill="FFFFFF" w:themeFill="background1"/>
            <w:vAlign w:val="center"/>
          </w:tcPr>
          <w:p w:rsidR="00AF67FC" w:rsidRPr="00386FAA" w:rsidRDefault="00AF67FC" w:rsidP="00240C6F">
            <w:pPr>
              <w:jc w:val="center"/>
              <w:rPr>
                <w:rFonts w:cs="B Nazanin"/>
                <w:rtl/>
              </w:rPr>
            </w:pPr>
            <w:r w:rsidRPr="00386FAA">
              <w:rPr>
                <w:rFonts w:cs="B Nazanin" w:hint="cs"/>
                <w:rtl/>
              </w:rPr>
              <w:lastRenderedPageBreak/>
              <w:t>دبیر کمیته اخلاق پزشکی</w:t>
            </w:r>
          </w:p>
        </w:tc>
        <w:tc>
          <w:tcPr>
            <w:tcW w:w="2070" w:type="dxa"/>
            <w:shd w:val="clear" w:color="auto" w:fill="FFFFFF" w:themeFill="background1"/>
            <w:vAlign w:val="center"/>
          </w:tcPr>
          <w:p w:rsidR="00AF67FC" w:rsidRPr="00386FAA" w:rsidRDefault="00541295" w:rsidP="00240C6F">
            <w:pPr>
              <w:ind w:firstLine="34"/>
              <w:jc w:val="center"/>
              <w:rPr>
                <w:rFonts w:cs="B Nazanin"/>
                <w:rtl/>
              </w:rPr>
            </w:pPr>
            <w:r w:rsidRPr="00205C23">
              <w:rPr>
                <w:rFonts w:asciiTheme="minorBidi" w:hAnsiTheme="minorBidi" w:cs="B Nazanin" w:hint="cs"/>
                <w:color w:val="000000" w:themeColor="text1"/>
                <w:rtl/>
              </w:rPr>
              <w:t>اخذ</w:t>
            </w:r>
            <w:r w:rsidRPr="00205C23">
              <w:rPr>
                <w:rFonts w:asciiTheme="minorBidi" w:hAnsiTheme="minorBidi" w:cs="B Nazanin"/>
                <w:color w:val="000000" w:themeColor="text1"/>
                <w:rtl/>
              </w:rPr>
              <w:t xml:space="preserve"> </w:t>
            </w:r>
            <w:r w:rsidRPr="00205C23">
              <w:rPr>
                <w:rFonts w:asciiTheme="minorBidi" w:hAnsiTheme="minorBidi" w:cs="B Nazanin" w:hint="cs"/>
                <w:color w:val="000000" w:themeColor="text1"/>
                <w:rtl/>
              </w:rPr>
              <w:t>رضایت آگاهانه</w:t>
            </w:r>
            <w:r>
              <w:rPr>
                <w:rFonts w:asciiTheme="minorBidi" w:hAnsiTheme="minorBidi" w:cs="B Nazanin" w:hint="cs"/>
                <w:color w:val="000000" w:themeColor="text1"/>
                <w:rtl/>
              </w:rPr>
              <w:t xml:space="preserve"> برای</w:t>
            </w:r>
            <w:r w:rsidRPr="00205C23">
              <w:rPr>
                <w:rFonts w:asciiTheme="minorBidi" w:hAnsiTheme="minorBidi" w:cs="B Nazanin" w:hint="cs"/>
                <w:color w:val="000000" w:themeColor="text1"/>
                <w:rtl/>
              </w:rPr>
              <w:t xml:space="preserve"> </w:t>
            </w:r>
            <w:r w:rsidRPr="00205C23">
              <w:rPr>
                <w:rFonts w:asciiTheme="minorBidi" w:hAnsiTheme="minorBidi" w:cs="B Nazanin"/>
                <w:color w:val="000000" w:themeColor="text1"/>
                <w:rtl/>
              </w:rPr>
              <w:t>اقدامات تشخیصی درمانی تهاجمی</w:t>
            </w:r>
            <w:r w:rsidRPr="00205C23">
              <w:rPr>
                <w:rFonts w:asciiTheme="minorBidi" w:hAnsiTheme="minorBidi" w:cs="B Nazanin" w:hint="cs"/>
                <w:color w:val="000000" w:themeColor="text1"/>
                <w:rtl/>
              </w:rPr>
              <w:t xml:space="preserve"> و</w:t>
            </w:r>
            <w:r>
              <w:rPr>
                <w:rFonts w:asciiTheme="minorBidi" w:hAnsiTheme="minorBidi" w:cs="B Nazanin" w:hint="cs"/>
                <w:color w:val="000000" w:themeColor="text1"/>
                <w:rtl/>
              </w:rPr>
              <w:t xml:space="preserve"> </w:t>
            </w:r>
            <w:r w:rsidRPr="00205C23">
              <w:rPr>
                <w:rFonts w:asciiTheme="minorBidi" w:hAnsiTheme="minorBidi" w:cs="B Nazanin" w:hint="cs"/>
                <w:color w:val="000000" w:themeColor="text1"/>
                <w:rtl/>
              </w:rPr>
              <w:t xml:space="preserve">نیمه تهاجمی و موارد </w:t>
            </w:r>
            <w:r w:rsidRPr="00205C23">
              <w:rPr>
                <w:rFonts w:asciiTheme="minorBidi" w:hAnsiTheme="minorBidi" w:cs="B Nazanin"/>
                <w:color w:val="000000" w:themeColor="text1"/>
                <w:rtl/>
              </w:rPr>
              <w:t>شوک درمانی،پرتو درمانی،</w:t>
            </w:r>
            <w:r w:rsidRPr="00205C23">
              <w:rPr>
                <w:rFonts w:asciiTheme="minorBidi" w:hAnsiTheme="minorBidi" w:cs="B Nazanin" w:hint="cs"/>
                <w:color w:val="000000" w:themeColor="text1"/>
                <w:rtl/>
              </w:rPr>
              <w:t xml:space="preserve"> پرتو تشخیصی، </w:t>
            </w:r>
            <w:r w:rsidRPr="00205C23">
              <w:rPr>
                <w:rFonts w:asciiTheme="minorBidi" w:hAnsiTheme="minorBidi" w:cs="B Nazanin"/>
                <w:color w:val="000000" w:themeColor="text1"/>
                <w:rtl/>
              </w:rPr>
              <w:t>شیمی درمانی،آنژیوگرافی</w:t>
            </w:r>
            <w:r w:rsidRPr="00205C23">
              <w:rPr>
                <w:rFonts w:asciiTheme="minorBidi" w:hAnsiTheme="minorBidi" w:cs="B Nazanin" w:hint="cs"/>
                <w:color w:val="000000" w:themeColor="text1"/>
                <w:rtl/>
              </w:rPr>
              <w:t xml:space="preserve">، </w:t>
            </w:r>
            <w:r w:rsidRPr="00205C23">
              <w:rPr>
                <w:rFonts w:asciiTheme="minorBidi" w:hAnsiTheme="minorBidi" w:cs="B Nazanin"/>
                <w:color w:val="000000" w:themeColor="text1"/>
                <w:rtl/>
              </w:rPr>
              <w:t>بیهوشی و آرامبخشی متوسط تا عمیق</w:t>
            </w:r>
            <w:r w:rsidRPr="00205C23">
              <w:rPr>
                <w:rFonts w:asciiTheme="minorBidi" w:hAnsiTheme="minorBidi" w:cs="B Nazanin" w:hint="cs"/>
                <w:color w:val="000000" w:themeColor="text1"/>
                <w:rtl/>
              </w:rPr>
              <w:t xml:space="preserve"> و</w:t>
            </w:r>
            <w:r w:rsidRPr="00205C23">
              <w:rPr>
                <w:rFonts w:asciiTheme="minorBidi" w:hAnsiTheme="minorBidi" w:cs="B Nazanin"/>
                <w:color w:val="000000" w:themeColor="text1"/>
                <w:rtl/>
              </w:rPr>
              <w:t xml:space="preserve"> استفاده از خون و فرآو</w:t>
            </w:r>
            <w:r>
              <w:rPr>
                <w:rFonts w:asciiTheme="minorBidi" w:hAnsiTheme="minorBidi" w:cs="B Nazanin"/>
                <w:color w:val="000000" w:themeColor="text1"/>
                <w:rtl/>
              </w:rPr>
              <w:t>رده‏های</w:t>
            </w:r>
            <w:r w:rsidRPr="00205C23">
              <w:rPr>
                <w:rFonts w:asciiTheme="minorBidi" w:hAnsiTheme="minorBidi" w:cs="B Nazanin"/>
                <w:color w:val="000000" w:themeColor="text1"/>
                <w:rtl/>
              </w:rPr>
              <w:t xml:space="preserve"> خونی</w:t>
            </w:r>
          </w:p>
        </w:tc>
        <w:tc>
          <w:tcPr>
            <w:tcW w:w="2700" w:type="dxa"/>
            <w:shd w:val="clear" w:color="auto" w:fill="A6A6A6" w:themeFill="background1" w:themeFillShade="A6"/>
            <w:vAlign w:val="center"/>
          </w:tcPr>
          <w:p w:rsidR="00AF67FC" w:rsidRPr="00541295" w:rsidRDefault="00AF67FC" w:rsidP="00240C6F">
            <w:pPr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3240" w:type="dxa"/>
            <w:vAlign w:val="center"/>
          </w:tcPr>
          <w:p w:rsidR="00AF67FC" w:rsidRPr="00541295" w:rsidRDefault="00541295" w:rsidP="00240C6F">
            <w:pPr>
              <w:jc w:val="center"/>
              <w:rPr>
                <w:rFonts w:cs="B Nazanin"/>
                <w:color w:val="000000"/>
                <w:rtl/>
              </w:rPr>
            </w:pPr>
            <w:r w:rsidRPr="00541295">
              <w:rPr>
                <w:rFonts w:cs="B Nazanin" w:hint="cs"/>
                <w:rtl/>
              </w:rPr>
              <w:t xml:space="preserve">4 نفر از 5 نفر </w:t>
            </w:r>
            <w:r>
              <w:rPr>
                <w:rFonts w:cs="B Nazanin" w:hint="cs"/>
                <w:rtl/>
              </w:rPr>
              <w:t>بیماران</w:t>
            </w:r>
            <w:r w:rsidRPr="00541295">
              <w:rPr>
                <w:rFonts w:cs="B Nazanin" w:hint="cs"/>
                <w:rtl/>
              </w:rPr>
              <w:t xml:space="preserve">/ همراه بیمار در خصوص </w:t>
            </w:r>
            <w:r w:rsidRPr="00541295">
              <w:rPr>
                <w:rFonts w:asciiTheme="minorBidi" w:hAnsiTheme="minorBidi" w:cs="B Nazanin" w:hint="cs"/>
                <w:rtl/>
              </w:rPr>
              <w:t>محاسن،</w:t>
            </w:r>
            <w:r w:rsidRPr="00541295">
              <w:rPr>
                <w:rFonts w:asciiTheme="minorBidi" w:hAnsiTheme="minorBidi" w:cs="B Nazanin" w:hint="cs"/>
                <w:color w:val="000000" w:themeColor="text1"/>
                <w:rtl/>
              </w:rPr>
              <w:t xml:space="preserve"> مخاطرات، عوارض احتمالی، روش درمانی پیشنهادی پزشک و سایر موارد درمانی جایگزین، توسط پزشکان و انجام دهندگان پروسیجرها توضیحات و آموزش‏های لازم </w:t>
            </w:r>
            <w:r>
              <w:rPr>
                <w:rFonts w:asciiTheme="minorBidi" w:hAnsiTheme="minorBidi" w:cs="B Nazanin" w:hint="cs"/>
                <w:color w:val="000000" w:themeColor="text1"/>
                <w:rtl/>
              </w:rPr>
              <w:t xml:space="preserve">دریافت نموده و </w:t>
            </w:r>
            <w:r w:rsidRPr="00541295">
              <w:rPr>
                <w:rFonts w:cs="B Nazanin" w:hint="cs"/>
                <w:rtl/>
              </w:rPr>
              <w:t>به 5 آیتم از 8 آیتم پاسخ</w:t>
            </w:r>
            <w:r>
              <w:rPr>
                <w:rFonts w:cs="B Nazanin" w:hint="cs"/>
                <w:rtl/>
              </w:rPr>
              <w:t xml:space="preserve"> داده اند.</w:t>
            </w:r>
          </w:p>
        </w:tc>
        <w:tc>
          <w:tcPr>
            <w:tcW w:w="3258" w:type="dxa"/>
            <w:shd w:val="clear" w:color="auto" w:fill="auto"/>
            <w:vAlign w:val="center"/>
          </w:tcPr>
          <w:p w:rsidR="00541295" w:rsidRDefault="00541295" w:rsidP="00240C6F">
            <w:pPr>
              <w:pStyle w:val="ListParagraph"/>
              <w:numPr>
                <w:ilvl w:val="0"/>
                <w:numId w:val="38"/>
              </w:numPr>
              <w:ind w:left="252" w:hanging="252"/>
              <w:jc w:val="center"/>
              <w:rPr>
                <w:rFonts w:cs="B Nazanin"/>
                <w:color w:val="000000"/>
                <w:sz w:val="24"/>
                <w:szCs w:val="24"/>
              </w:rPr>
            </w:pPr>
            <w:r w:rsidRPr="00541295">
              <w:rPr>
                <w:rFonts w:cs="B Nazanin" w:hint="cs"/>
                <w:color w:val="000000"/>
                <w:sz w:val="24"/>
                <w:szCs w:val="24"/>
                <w:rtl/>
              </w:rPr>
              <w:t>حصول اطمینان از انجام اقدامات</w:t>
            </w:r>
            <w:r w:rsidRPr="00541295">
              <w:rPr>
                <w:rFonts w:cs="B Nazanin"/>
                <w:color w:val="000000"/>
                <w:sz w:val="24"/>
                <w:szCs w:val="24"/>
                <w:rtl/>
              </w:rPr>
              <w:t xml:space="preserve"> تشخیصی درمانی </w:t>
            </w:r>
            <w:r w:rsidRPr="00541295">
              <w:rPr>
                <w:rFonts w:cs="B Nazanin" w:hint="cs"/>
                <w:color w:val="000000"/>
                <w:sz w:val="24"/>
                <w:szCs w:val="24"/>
                <w:rtl/>
              </w:rPr>
              <w:t>مندرج در سنجه در این بیمارستان</w:t>
            </w:r>
          </w:p>
          <w:p w:rsidR="00541295" w:rsidRPr="00541295" w:rsidRDefault="00541295" w:rsidP="00240C6F">
            <w:pPr>
              <w:pStyle w:val="ListParagraph"/>
              <w:numPr>
                <w:ilvl w:val="0"/>
                <w:numId w:val="38"/>
              </w:numPr>
              <w:ind w:left="252" w:hanging="252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  <w:r w:rsidRPr="00541295">
              <w:rPr>
                <w:rFonts w:ascii="Calibri" w:hAnsi="Calibri" w:cs="B Nazanin" w:hint="cs"/>
                <w:color w:val="000000"/>
                <w:rtl/>
              </w:rPr>
              <w:t xml:space="preserve">بررسی </w:t>
            </w:r>
            <w:r w:rsidRPr="00541295">
              <w:rPr>
                <w:rFonts w:cs="B Nazanin" w:hint="cs"/>
                <w:color w:val="000000"/>
                <w:rtl/>
              </w:rPr>
              <w:t xml:space="preserve">4 مورد از 5 مورد </w:t>
            </w:r>
            <w:r w:rsidRPr="00541295">
              <w:rPr>
                <w:rFonts w:ascii="Calibri" w:hAnsi="Calibri" w:cs="B Nazanin" w:hint="cs"/>
                <w:color w:val="000000"/>
                <w:rtl/>
              </w:rPr>
              <w:t xml:space="preserve">تکمیل فرم اخذ رضایت آگاهانه در </w:t>
            </w:r>
            <w:r w:rsidRPr="00541295">
              <w:rPr>
                <w:rFonts w:ascii="Calibri" w:hAnsi="Calibri" w:cs="B Nazanin"/>
                <w:color w:val="000000"/>
                <w:rtl/>
              </w:rPr>
              <w:t xml:space="preserve">اقدامات تشخیصی درمانی </w:t>
            </w:r>
            <w:r w:rsidRPr="00541295">
              <w:rPr>
                <w:rFonts w:ascii="Calibri" w:hAnsi="Calibri" w:cs="B Nazanin" w:hint="cs"/>
                <w:color w:val="000000"/>
                <w:rtl/>
              </w:rPr>
              <w:t>مندرج در سنجه  ترجیحاً 3 مورد (2 مورد بیهوشی، 1 مورد آنژیو در صورت انجام،</w:t>
            </w:r>
            <w:r w:rsidRPr="00541295">
              <w:rPr>
                <w:rFonts w:cs="B Nazanin" w:hint="cs"/>
                <w:color w:val="000000"/>
                <w:rtl/>
              </w:rPr>
              <w:t xml:space="preserve"> 1 مورد شیمی درمانی در صورت انجام، 2 مورد تزریق خون)</w:t>
            </w:r>
          </w:p>
        </w:tc>
        <w:tc>
          <w:tcPr>
            <w:tcW w:w="3330" w:type="dxa"/>
            <w:vAlign w:val="center"/>
          </w:tcPr>
          <w:p w:rsidR="00541295" w:rsidRPr="00541295" w:rsidRDefault="00541295" w:rsidP="00240C6F">
            <w:pPr>
              <w:pStyle w:val="ListParagraph"/>
              <w:numPr>
                <w:ilvl w:val="0"/>
                <w:numId w:val="58"/>
              </w:numPr>
              <w:ind w:left="270" w:hanging="270"/>
              <w:jc w:val="center"/>
              <w:rPr>
                <w:rFonts w:cs="B Nazanin"/>
                <w:lang w:eastAsia="zh-CN"/>
              </w:rPr>
            </w:pPr>
            <w:r w:rsidRPr="00541295">
              <w:rPr>
                <w:rFonts w:asciiTheme="minorBidi" w:hAnsiTheme="minorBidi" w:cs="B Nazanin" w:hint="cs"/>
                <w:color w:val="000000" w:themeColor="text1"/>
                <w:rtl/>
              </w:rPr>
              <w:t>اخذ رضایت آگاهانه مطابق سنجه 1 همین استاندارد</w:t>
            </w:r>
          </w:p>
          <w:p w:rsidR="00541295" w:rsidRPr="00541295" w:rsidRDefault="00541295" w:rsidP="00240C6F">
            <w:pPr>
              <w:pStyle w:val="ListParagraph"/>
              <w:numPr>
                <w:ilvl w:val="0"/>
                <w:numId w:val="58"/>
              </w:numPr>
              <w:ind w:left="270" w:hanging="270"/>
              <w:jc w:val="center"/>
              <w:rPr>
                <w:rFonts w:cs="B Nazanin"/>
                <w:color w:val="000000" w:themeColor="text1"/>
              </w:rPr>
            </w:pPr>
            <w:r w:rsidRPr="00541295">
              <w:rPr>
                <w:rFonts w:asciiTheme="minorBidi" w:hAnsiTheme="minorBidi" w:cs="B Nazanin"/>
                <w:color w:val="000000" w:themeColor="text1"/>
                <w:rtl/>
              </w:rPr>
              <w:t>اقدامات تشخیصی درمانی</w:t>
            </w:r>
            <w:r w:rsidRPr="00541295">
              <w:rPr>
                <w:rFonts w:asciiTheme="minorBidi" w:hAnsiTheme="minorBidi" w:cs="B Nazanin" w:hint="cs"/>
                <w:color w:val="000000" w:themeColor="text1"/>
                <w:rtl/>
              </w:rPr>
              <w:t xml:space="preserve"> تهاجمی و نیمه تهاجمی </w:t>
            </w:r>
            <w:r w:rsidRPr="00541295">
              <w:rPr>
                <w:rFonts w:cs="B Nazanin" w:hint="cs"/>
                <w:rtl/>
                <w:lang w:eastAsia="zh-CN"/>
              </w:rPr>
              <w:t>اعمالی است که مستلزم ایجاد شکاف روی پوست، یا تعبیه‏ی دستگاه یا وسیله یا مواد خارجی در داخل بدن می‏باشد</w:t>
            </w:r>
            <w:r>
              <w:rPr>
                <w:rFonts w:cs="B Nazanin" w:hint="cs"/>
                <w:rtl/>
                <w:lang w:eastAsia="zh-CN"/>
              </w:rPr>
              <w:t>.</w:t>
            </w:r>
          </w:p>
          <w:p w:rsidR="00AF67FC" w:rsidRDefault="00541295" w:rsidP="00240C6F">
            <w:pPr>
              <w:pStyle w:val="ListParagraph"/>
              <w:numPr>
                <w:ilvl w:val="0"/>
                <w:numId w:val="58"/>
              </w:numPr>
              <w:ind w:left="270" w:hanging="270"/>
              <w:jc w:val="center"/>
              <w:rPr>
                <w:rFonts w:cs="B Nazanin"/>
                <w:color w:val="000000" w:themeColor="text1"/>
              </w:rPr>
            </w:pPr>
            <w:r w:rsidRPr="004D2676">
              <w:rPr>
                <w:rFonts w:asciiTheme="minorBidi" w:hAnsiTheme="minorBidi" w:cs="B Nazanin" w:hint="cs"/>
                <w:color w:val="000000" w:themeColor="text1"/>
                <w:rtl/>
              </w:rPr>
              <w:t>به بیماران تحت درمان های تشخیصی/ درمانی و تهاجمی قبل از انجام مداخلات</w:t>
            </w:r>
            <w:r w:rsidRPr="004D2676">
              <w:rPr>
                <w:rFonts w:cs="B Nazanin" w:hint="cs"/>
                <w:rtl/>
                <w:lang w:eastAsia="zh-CN"/>
              </w:rPr>
              <w:t xml:space="preserve"> جراحی، اسکوپی،  </w:t>
            </w:r>
            <w:r w:rsidRPr="004D2676">
              <w:rPr>
                <w:rFonts w:asciiTheme="minorBidi" w:hAnsiTheme="minorBidi" w:cs="B Nazanin"/>
                <w:color w:val="000000" w:themeColor="text1"/>
                <w:rtl/>
              </w:rPr>
              <w:t>شوک درمانی،پرتو درمانی،</w:t>
            </w:r>
            <w:r w:rsidRPr="004D2676">
              <w:rPr>
                <w:rFonts w:asciiTheme="minorBidi" w:hAnsiTheme="minorBidi" w:cs="B Nazanin" w:hint="cs"/>
                <w:color w:val="000000" w:themeColor="text1"/>
                <w:rtl/>
              </w:rPr>
              <w:t xml:space="preserve"> پرتو تشخیصی، </w:t>
            </w:r>
            <w:r w:rsidRPr="004D2676">
              <w:rPr>
                <w:rFonts w:asciiTheme="minorBidi" w:hAnsiTheme="minorBidi" w:cs="B Nazanin"/>
                <w:color w:val="000000" w:themeColor="text1"/>
                <w:rtl/>
              </w:rPr>
              <w:t>شیمی درمانی،آنژیوگرافی</w:t>
            </w:r>
            <w:r w:rsidRPr="004D2676">
              <w:rPr>
                <w:rFonts w:asciiTheme="minorBidi" w:hAnsiTheme="minorBidi" w:cs="B Nazanin" w:hint="cs"/>
                <w:color w:val="000000" w:themeColor="text1"/>
                <w:rtl/>
              </w:rPr>
              <w:t xml:space="preserve">، </w:t>
            </w:r>
            <w:r w:rsidRPr="004D2676">
              <w:rPr>
                <w:rFonts w:asciiTheme="minorBidi" w:hAnsiTheme="minorBidi" w:cs="B Nazanin"/>
                <w:color w:val="000000" w:themeColor="text1"/>
                <w:rtl/>
              </w:rPr>
              <w:t>بیهوشی و آرامبخشی متوسط تا عمیق</w:t>
            </w:r>
            <w:r w:rsidRPr="004D2676">
              <w:rPr>
                <w:rFonts w:asciiTheme="minorBidi" w:hAnsiTheme="minorBidi" w:cs="B Nazanin" w:hint="cs"/>
                <w:color w:val="000000" w:themeColor="text1"/>
                <w:rtl/>
              </w:rPr>
              <w:t xml:space="preserve"> و</w:t>
            </w:r>
            <w:r w:rsidRPr="004D2676">
              <w:rPr>
                <w:rFonts w:asciiTheme="minorBidi" w:hAnsiTheme="minorBidi" w:cs="B Nazanin"/>
                <w:color w:val="000000" w:themeColor="text1"/>
                <w:rtl/>
              </w:rPr>
              <w:t xml:space="preserve"> استفاده از خون و فرآورده</w:t>
            </w:r>
            <w:r w:rsidRPr="004D2676">
              <w:rPr>
                <w:rFonts w:asciiTheme="minorBidi" w:hAnsiTheme="minorBidi" w:cs="B Nazanin" w:hint="cs"/>
                <w:color w:val="000000" w:themeColor="text1"/>
                <w:rtl/>
              </w:rPr>
              <w:t>‏</w:t>
            </w:r>
            <w:r w:rsidRPr="004D2676">
              <w:rPr>
                <w:rFonts w:asciiTheme="minorBidi" w:hAnsiTheme="minorBidi" w:cs="B Nazanin"/>
                <w:color w:val="000000" w:themeColor="text1"/>
                <w:rtl/>
              </w:rPr>
              <w:t>های خونی</w:t>
            </w:r>
            <w:r w:rsidRPr="004D2676">
              <w:rPr>
                <w:rFonts w:asciiTheme="minorBidi" w:hAnsiTheme="minorBidi" w:cs="B Nazanin" w:hint="cs"/>
                <w:color w:val="000000" w:themeColor="text1"/>
                <w:rtl/>
              </w:rPr>
              <w:t xml:space="preserve"> درخصوص محاسن، </w:t>
            </w:r>
            <w:r w:rsidRPr="004D2676">
              <w:rPr>
                <w:rFonts w:asciiTheme="minorBidi" w:hAnsiTheme="minorBidi" w:cs="B Nazanin" w:hint="cs"/>
                <w:color w:val="000000" w:themeColor="text1"/>
                <w:rtl/>
              </w:rPr>
              <w:lastRenderedPageBreak/>
              <w:t>مخاطرات، عوارض احتمالی، روش درمانی پیشنهادی پزشک و سایر موارد درمانی جایگزین، توسط پزشکان و انجام دهندگان پروسیجرها توضیحات و آموزش‏های لازم داده می‏شود.</w:t>
            </w:r>
            <w:r w:rsidRPr="004D2676">
              <w:rPr>
                <w:rFonts w:cs="B Nazanin" w:hint="cs"/>
                <w:color w:val="000000" w:themeColor="text1"/>
                <w:rtl/>
              </w:rPr>
              <w:t xml:space="preserve"> در بیماران همو دیالیزی، دیالیز صفاقی، پلاسما فروز، شیمی درمانی بایستی مطابق دستورالعمل ابلاغی به شماره 12843/ 400د مورخ 27/4/95  رضایت آگاهانه اخذ شود. اما در موارد اورژانس ( اختلالات هوشیاری، و شرایط تهدید کننده حیات بیمار) نیاز به اخذ رضایت آگاهانه قبل از اقدام مداخلات درمانی حیات بخش نیست</w:t>
            </w:r>
          </w:p>
          <w:p w:rsidR="00541295" w:rsidRPr="00541295" w:rsidRDefault="00541295" w:rsidP="00240C6F">
            <w:pPr>
              <w:pStyle w:val="ListParagraph"/>
              <w:numPr>
                <w:ilvl w:val="0"/>
                <w:numId w:val="58"/>
              </w:numPr>
              <w:ind w:left="270" w:hanging="270"/>
              <w:jc w:val="center"/>
              <w:rPr>
                <w:rFonts w:cs="B Nazanin"/>
                <w:color w:val="000000" w:themeColor="text1"/>
              </w:rPr>
            </w:pPr>
            <w:r>
              <w:rPr>
                <w:rFonts w:cs="B Nazanin" w:hint="cs"/>
                <w:color w:val="000000"/>
                <w:rtl/>
              </w:rPr>
              <w:t>حداقل 5 آیتم از 8 آیتم کامل ثبت شده باشد</w:t>
            </w:r>
          </w:p>
          <w:p w:rsidR="00541295" w:rsidRPr="00541295" w:rsidRDefault="00541295" w:rsidP="00240C6F">
            <w:pPr>
              <w:pStyle w:val="ListParagraph"/>
              <w:numPr>
                <w:ilvl w:val="0"/>
                <w:numId w:val="58"/>
              </w:numPr>
              <w:ind w:left="270" w:hanging="270"/>
              <w:jc w:val="center"/>
              <w:rPr>
                <w:rFonts w:cs="B Nazanin"/>
                <w:color w:val="000000" w:themeColor="text1"/>
              </w:rPr>
            </w:pPr>
            <w:r>
              <w:rPr>
                <w:rFonts w:cs="B Nazanin" w:hint="cs"/>
                <w:color w:val="000000"/>
                <w:rtl/>
              </w:rPr>
              <w:t>الزاماً دارای مهر و امضا</w:t>
            </w:r>
            <w:r w:rsidRPr="00FE6269">
              <w:rPr>
                <w:rFonts w:cs="B Nazanin" w:hint="cs"/>
                <w:color w:val="000000"/>
                <w:rtl/>
              </w:rPr>
              <w:t>ء انجام دهنده پروسیجر باشد.</w:t>
            </w:r>
          </w:p>
          <w:p w:rsidR="00541295" w:rsidRPr="00541295" w:rsidRDefault="00541295" w:rsidP="00240C6F">
            <w:pPr>
              <w:pStyle w:val="ListParagraph"/>
              <w:numPr>
                <w:ilvl w:val="0"/>
                <w:numId w:val="58"/>
              </w:numPr>
              <w:ind w:left="270" w:hanging="270"/>
              <w:jc w:val="center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/>
                <w:rtl/>
              </w:rPr>
              <w:t>ارزیاب در کنترل فرم تکمیل شده به محتوی بخشنامه توجه می نماید.</w:t>
            </w:r>
          </w:p>
        </w:tc>
      </w:tr>
    </w:tbl>
    <w:tbl>
      <w:tblPr>
        <w:tblStyle w:val="TableGrid7"/>
        <w:bidiVisual/>
        <w:tblW w:w="0" w:type="auto"/>
        <w:jc w:val="center"/>
        <w:tblLook w:val="04A0"/>
      </w:tblPr>
      <w:tblGrid>
        <w:gridCol w:w="542"/>
        <w:gridCol w:w="398"/>
        <w:gridCol w:w="523"/>
        <w:gridCol w:w="8113"/>
      </w:tblGrid>
      <w:tr w:rsidR="00A25885" w:rsidRPr="00205C23" w:rsidTr="00BB60D5">
        <w:trPr>
          <w:trHeight w:val="272"/>
          <w:jc w:val="center"/>
        </w:trPr>
        <w:tc>
          <w:tcPr>
            <w:tcW w:w="542" w:type="dxa"/>
            <w:tcBorders>
              <w:top w:val="single" w:sz="24" w:space="0" w:color="0070C0"/>
              <w:left w:val="single" w:sz="18" w:space="0" w:color="0065B0"/>
              <w:bottom w:val="single" w:sz="18" w:space="0" w:color="0065B0"/>
              <w:right w:val="single" w:sz="4" w:space="0" w:color="auto"/>
            </w:tcBorders>
            <w:shd w:val="clear" w:color="auto" w:fill="auto"/>
          </w:tcPr>
          <w:p w:rsidR="00A25885" w:rsidRPr="00E73E9B" w:rsidRDefault="00A25885" w:rsidP="00240C6F">
            <w:pPr>
              <w:tabs>
                <w:tab w:val="right" w:pos="-13"/>
                <w:tab w:val="right" w:pos="850"/>
              </w:tabs>
              <w:ind w:left="142"/>
              <w:jc w:val="center"/>
              <w:rPr>
                <w:rFonts w:ascii="Arial" w:hAnsi="Arial"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/>
                <w:color w:val="000000" w:themeColor="text1"/>
                <w:sz w:val="14"/>
                <w:szCs w:val="14"/>
              </w:rPr>
              <w:lastRenderedPageBreak/>
              <w:t>`</w:t>
            </w:r>
            <w:r w:rsidRPr="00E73E9B">
              <w:rPr>
                <w:rFonts w:ascii="Arial" w:hAnsi="Arial" w:cs="B Nazanin" w:hint="cs"/>
                <w:b/>
                <w:bCs/>
                <w:color w:val="000000" w:themeColor="text1"/>
                <w:rtl/>
              </w:rPr>
              <w:t>ح</w:t>
            </w:r>
          </w:p>
        </w:tc>
        <w:tc>
          <w:tcPr>
            <w:tcW w:w="398" w:type="dxa"/>
            <w:tcBorders>
              <w:top w:val="single" w:sz="24" w:space="0" w:color="0070C0"/>
              <w:left w:val="single" w:sz="4" w:space="0" w:color="auto"/>
              <w:bottom w:val="single" w:sz="18" w:space="0" w:color="0065B0"/>
              <w:right w:val="single" w:sz="4" w:space="0" w:color="auto"/>
            </w:tcBorders>
            <w:shd w:val="clear" w:color="auto" w:fill="auto"/>
          </w:tcPr>
          <w:p w:rsidR="00A25885" w:rsidRPr="00E73E9B" w:rsidRDefault="00A25885" w:rsidP="00240C6F">
            <w:pPr>
              <w:tabs>
                <w:tab w:val="right" w:pos="-13"/>
                <w:tab w:val="right" w:pos="850"/>
              </w:tabs>
              <w:jc w:val="center"/>
              <w:rPr>
                <w:rFonts w:asciiTheme="minorBidi" w:hAnsiTheme="minorBidi" w:cs="B Nazanin"/>
                <w:b/>
                <w:bCs/>
                <w:color w:val="000000" w:themeColor="text1"/>
                <w:rtl/>
              </w:rPr>
            </w:pPr>
            <w:r>
              <w:rPr>
                <w:rFonts w:ascii="Arial" w:hAnsi="Arial" w:cs="B Nazanin" w:hint="cs"/>
                <w:b/>
                <w:bCs/>
                <w:color w:val="000000" w:themeColor="text1"/>
                <w:rtl/>
              </w:rPr>
              <w:t>2</w:t>
            </w:r>
          </w:p>
        </w:tc>
        <w:tc>
          <w:tcPr>
            <w:tcW w:w="523" w:type="dxa"/>
            <w:tcBorders>
              <w:top w:val="single" w:sz="24" w:space="0" w:color="0070C0"/>
              <w:left w:val="single" w:sz="4" w:space="0" w:color="auto"/>
              <w:bottom w:val="single" w:sz="18" w:space="0" w:color="0065B0"/>
              <w:right w:val="single" w:sz="4" w:space="0" w:color="auto"/>
            </w:tcBorders>
            <w:shd w:val="clear" w:color="auto" w:fill="auto"/>
          </w:tcPr>
          <w:p w:rsidR="00A25885" w:rsidRPr="00E73E9B" w:rsidRDefault="00A25885" w:rsidP="00240C6F">
            <w:pPr>
              <w:tabs>
                <w:tab w:val="right" w:pos="-13"/>
                <w:tab w:val="right" w:pos="850"/>
              </w:tabs>
              <w:jc w:val="center"/>
              <w:rPr>
                <w:rFonts w:asciiTheme="minorBidi" w:hAnsiTheme="minorBidi" w:cs="B Nazanin"/>
                <w:b/>
                <w:bCs/>
                <w:color w:val="000000" w:themeColor="text1"/>
                <w:rtl/>
              </w:rPr>
            </w:pPr>
            <w:r>
              <w:rPr>
                <w:rFonts w:ascii="Arial" w:hAnsi="Arial" w:cs="B Nazanin" w:hint="cs"/>
                <w:b/>
                <w:bCs/>
                <w:color w:val="000000" w:themeColor="text1"/>
                <w:rtl/>
              </w:rPr>
              <w:t>1</w:t>
            </w:r>
          </w:p>
        </w:tc>
        <w:tc>
          <w:tcPr>
            <w:tcW w:w="8113" w:type="dxa"/>
            <w:tcBorders>
              <w:top w:val="single" w:sz="24" w:space="0" w:color="0070C0"/>
              <w:left w:val="single" w:sz="4" w:space="0" w:color="auto"/>
              <w:bottom w:val="single" w:sz="18" w:space="0" w:color="0065B0"/>
              <w:right w:val="single" w:sz="18" w:space="0" w:color="0065B0"/>
            </w:tcBorders>
            <w:shd w:val="clear" w:color="auto" w:fill="auto"/>
          </w:tcPr>
          <w:p w:rsidR="00A25885" w:rsidRPr="00292137" w:rsidRDefault="00A25885" w:rsidP="00240C6F">
            <w:pPr>
              <w:tabs>
                <w:tab w:val="right" w:pos="-13"/>
                <w:tab w:val="right" w:pos="850"/>
              </w:tabs>
              <w:jc w:val="center"/>
              <w:rPr>
                <w:rFonts w:asciiTheme="minorBidi" w:hAnsiTheme="minorBidi" w:cs="B Nazanin"/>
                <w:b/>
                <w:bCs/>
                <w:rtl/>
              </w:rPr>
            </w:pPr>
            <w:r w:rsidRPr="00292137">
              <w:rPr>
                <w:rFonts w:asciiTheme="minorBidi" w:hAnsiTheme="minorBidi" w:cs="B Nazanin" w:hint="cs"/>
                <w:b/>
                <w:bCs/>
                <w:rtl/>
              </w:rPr>
              <w:t>محرمانگي اطلاعات بيماران در بيمارستان رعايت مي شود.</w:t>
            </w:r>
          </w:p>
        </w:tc>
      </w:tr>
    </w:tbl>
    <w:tbl>
      <w:tblPr>
        <w:tblStyle w:val="TableGrid"/>
        <w:bidiVisual/>
        <w:tblW w:w="15794" w:type="dxa"/>
        <w:jc w:val="center"/>
        <w:tblInd w:w="-523" w:type="dxa"/>
        <w:tblLayout w:type="fixed"/>
        <w:tblLook w:val="04A0"/>
      </w:tblPr>
      <w:tblGrid>
        <w:gridCol w:w="1196"/>
        <w:gridCol w:w="2070"/>
        <w:gridCol w:w="2700"/>
        <w:gridCol w:w="3240"/>
        <w:gridCol w:w="3258"/>
        <w:gridCol w:w="3330"/>
      </w:tblGrid>
      <w:tr w:rsidR="00A25885" w:rsidRPr="007A6475" w:rsidTr="00A25885">
        <w:trPr>
          <w:jc w:val="center"/>
        </w:trPr>
        <w:tc>
          <w:tcPr>
            <w:tcW w:w="15794" w:type="dxa"/>
            <w:gridSpan w:val="6"/>
            <w:shd w:val="clear" w:color="auto" w:fill="FFFFFF" w:themeFill="background1"/>
            <w:vAlign w:val="center"/>
          </w:tcPr>
          <w:p w:rsidR="00A25885" w:rsidRPr="00A25885" w:rsidRDefault="00A25885" w:rsidP="00240C6F">
            <w:pPr>
              <w:ind w:left="144"/>
              <w:jc w:val="center"/>
              <w:rPr>
                <w:rFonts w:asciiTheme="minorBidi" w:hAnsiTheme="minorBidi" w:cs="B Nazanin"/>
                <w:color w:val="000000" w:themeColor="text1"/>
                <w:rtl/>
              </w:rPr>
            </w:pPr>
            <w:r>
              <w:rPr>
                <w:rFonts w:asciiTheme="minorBidi" w:hAnsiTheme="minorBidi" w:cs="B Nazanin" w:hint="cs"/>
                <w:color w:val="000000" w:themeColor="text1"/>
                <w:rtl/>
              </w:rPr>
              <w:t xml:space="preserve">سوال : </w:t>
            </w:r>
            <w:r w:rsidR="00BB60D5">
              <w:rPr>
                <w:rFonts w:asciiTheme="minorBidi" w:hAnsiTheme="minorBidi" w:cs="B Nazanin" w:hint="cs"/>
                <w:color w:val="000000" w:themeColor="text1"/>
                <w:rtl/>
              </w:rPr>
              <w:t>آیا موازین قانونی حفظ و محرمانگی اطلاعات بیماران و دسترسی افراد مجاز به اطلاعات بیماران در بیمارستان رعایت میشود؟</w:t>
            </w:r>
          </w:p>
        </w:tc>
      </w:tr>
      <w:tr w:rsidR="00915A07" w:rsidRPr="007A6475" w:rsidTr="00B56DFE">
        <w:trPr>
          <w:jc w:val="center"/>
        </w:trPr>
        <w:tc>
          <w:tcPr>
            <w:tcW w:w="1196" w:type="dxa"/>
            <w:vAlign w:val="center"/>
          </w:tcPr>
          <w:p w:rsidR="00915A07" w:rsidRPr="00386FAA" w:rsidRDefault="00915A07" w:rsidP="00240C6F">
            <w:pPr>
              <w:jc w:val="center"/>
              <w:rPr>
                <w:rFonts w:cs="B Nazanin"/>
                <w:rtl/>
              </w:rPr>
            </w:pPr>
            <w:r w:rsidRPr="00386FAA">
              <w:rPr>
                <w:rFonts w:cs="B Nazanin" w:hint="cs"/>
                <w:rtl/>
              </w:rPr>
              <w:t>دبیر کمیته اخلاق پزشکی</w:t>
            </w:r>
          </w:p>
        </w:tc>
        <w:tc>
          <w:tcPr>
            <w:tcW w:w="2070" w:type="dxa"/>
            <w:vAlign w:val="center"/>
          </w:tcPr>
          <w:p w:rsidR="00915A07" w:rsidRPr="00386FAA" w:rsidRDefault="00915A07" w:rsidP="00240C6F">
            <w:pPr>
              <w:ind w:firstLine="34"/>
              <w:jc w:val="center"/>
              <w:rPr>
                <w:rFonts w:cs="B Nazanin"/>
                <w:rtl/>
              </w:rPr>
            </w:pPr>
            <w:r w:rsidRPr="00386FAA">
              <w:rPr>
                <w:rFonts w:cs="B Nazanin" w:hint="cs"/>
                <w:rtl/>
              </w:rPr>
              <w:t>روش اجرائی حفظ محرمانگی و تعیین سطح دسترسی افراد مجاز به اطلاعات بیماران</w:t>
            </w:r>
          </w:p>
        </w:tc>
        <w:tc>
          <w:tcPr>
            <w:tcW w:w="2700" w:type="dxa"/>
            <w:vAlign w:val="center"/>
          </w:tcPr>
          <w:p w:rsidR="00915A07" w:rsidRDefault="00B56DFE" w:rsidP="00240C6F">
            <w:pPr>
              <w:pStyle w:val="ListParagraph"/>
              <w:numPr>
                <w:ilvl w:val="0"/>
                <w:numId w:val="7"/>
              </w:numPr>
              <w:ind w:left="342" w:hanging="306"/>
              <w:jc w:val="center"/>
              <w:rPr>
                <w:rFonts w:cs="B Nazanin"/>
                <w:color w:val="000000"/>
                <w:sz w:val="24"/>
                <w:szCs w:val="24"/>
              </w:rPr>
            </w:pPr>
            <w:r>
              <w:rPr>
                <w:rFonts w:cs="B Nazanin" w:hint="cs"/>
                <w:color w:val="000000"/>
                <w:sz w:val="24"/>
                <w:szCs w:val="24"/>
                <w:rtl/>
              </w:rPr>
              <w:t xml:space="preserve">وجود مستند روش اجرائی </w:t>
            </w:r>
            <w:r w:rsidRPr="005E2DD2">
              <w:rPr>
                <w:rFonts w:cs="B Nazanin" w:hint="cs"/>
                <w:color w:val="000000"/>
                <w:sz w:val="24"/>
                <w:szCs w:val="24"/>
                <w:rtl/>
              </w:rPr>
              <w:t>"حفظ محرمانگی و تعیین سطح دسترسی افراد مجاز به اطلاعات بیماران" در سامانه/ فایل الکترونیک</w:t>
            </w:r>
          </w:p>
          <w:p w:rsidR="001F7859" w:rsidRPr="00B56DFE" w:rsidRDefault="001F7859" w:rsidP="00240C6F">
            <w:pPr>
              <w:pStyle w:val="ListParagraph"/>
              <w:numPr>
                <w:ilvl w:val="0"/>
                <w:numId w:val="7"/>
              </w:numPr>
              <w:ind w:left="342" w:hanging="306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  <w:r>
              <w:rPr>
                <w:rFonts w:cs="B Nazanin" w:hint="cs"/>
                <w:color w:val="000000"/>
                <w:sz w:val="24"/>
                <w:szCs w:val="24"/>
                <w:rtl/>
              </w:rPr>
              <w:lastRenderedPageBreak/>
              <w:t>مستندات اطلاع رسانی در خصوص ممنوعیت آشکار سازی اطلاعات درمانی بیمار به بخش بالینی/ فایل الکترونیک</w:t>
            </w:r>
          </w:p>
        </w:tc>
        <w:tc>
          <w:tcPr>
            <w:tcW w:w="3240" w:type="dxa"/>
            <w:vAlign w:val="center"/>
          </w:tcPr>
          <w:p w:rsidR="00B56DFE" w:rsidRDefault="00B56DFE" w:rsidP="00240C6F">
            <w:pPr>
              <w:pStyle w:val="ListParagraph"/>
              <w:numPr>
                <w:ilvl w:val="0"/>
                <w:numId w:val="8"/>
              </w:numPr>
              <w:ind w:left="342" w:hanging="322"/>
              <w:jc w:val="center"/>
              <w:rPr>
                <w:rFonts w:cs="B Nazanin"/>
                <w:color w:val="000000"/>
                <w:sz w:val="24"/>
                <w:szCs w:val="24"/>
              </w:rPr>
            </w:pPr>
            <w:r w:rsidRPr="00B56DFE">
              <w:rPr>
                <w:rFonts w:cs="B Nazanin" w:hint="cs"/>
                <w:color w:val="000000"/>
                <w:sz w:val="24"/>
                <w:szCs w:val="24"/>
                <w:rtl/>
              </w:rPr>
              <w:lastRenderedPageBreak/>
              <w:t xml:space="preserve">3 نفر از 5 نفر تهیه کنندگان/ صاحبان فرایند که به تشخیص بیمارستان انتخاب شده اند در خصوص محتوای روش اجرائی تدوین و ابلاغ شده با عنوان "حفظ </w:t>
            </w:r>
            <w:r w:rsidRPr="00B56DFE">
              <w:rPr>
                <w:rFonts w:cs="B Nazanin" w:hint="cs"/>
                <w:color w:val="000000"/>
                <w:sz w:val="24"/>
                <w:szCs w:val="24"/>
                <w:rtl/>
              </w:rPr>
              <w:lastRenderedPageBreak/>
              <w:t>محرمانگی و تعیین سطح دسترسی افراد مجاز به اطلاعات بیماران" آگاهی دارند.</w:t>
            </w:r>
          </w:p>
          <w:p w:rsidR="00B56DFE" w:rsidRDefault="00B56DFE" w:rsidP="00240C6F">
            <w:pPr>
              <w:pStyle w:val="ListParagraph"/>
              <w:numPr>
                <w:ilvl w:val="0"/>
                <w:numId w:val="8"/>
              </w:numPr>
              <w:ind w:left="342" w:hanging="322"/>
              <w:jc w:val="center"/>
              <w:rPr>
                <w:rFonts w:cs="B Nazanin"/>
                <w:color w:val="000000"/>
                <w:sz w:val="24"/>
                <w:szCs w:val="24"/>
              </w:rPr>
            </w:pPr>
            <w:r>
              <w:rPr>
                <w:rFonts w:cs="B Nazanin" w:hint="cs"/>
                <w:color w:val="000000"/>
                <w:sz w:val="24"/>
                <w:szCs w:val="24"/>
                <w:rtl/>
              </w:rPr>
              <w:t>3 نفر از 5 نفر کارکنان در خصوص محتوای روش اجرائی آگاهی دارند.</w:t>
            </w:r>
          </w:p>
          <w:p w:rsidR="001F7859" w:rsidRDefault="001F7859" w:rsidP="00240C6F">
            <w:pPr>
              <w:pStyle w:val="ListParagraph"/>
              <w:numPr>
                <w:ilvl w:val="0"/>
                <w:numId w:val="8"/>
              </w:numPr>
              <w:ind w:left="342" w:hanging="322"/>
              <w:jc w:val="center"/>
              <w:rPr>
                <w:rFonts w:cs="B Nazanin"/>
                <w:color w:val="000000"/>
                <w:sz w:val="24"/>
                <w:szCs w:val="24"/>
              </w:rPr>
            </w:pPr>
            <w:r>
              <w:rPr>
                <w:rFonts w:cs="B Nazanin" w:hint="cs"/>
                <w:color w:val="000000"/>
                <w:sz w:val="24"/>
                <w:szCs w:val="24"/>
                <w:rtl/>
              </w:rPr>
              <w:t>مصاحبه با 3 نفر از اعضای تیم مدیریت اجرائی در خصوص ممنوعیت آشکارسازی اطلاعات درمانی بیمار.</w:t>
            </w:r>
          </w:p>
          <w:p w:rsidR="001F7859" w:rsidRDefault="001F7859" w:rsidP="00240C6F">
            <w:pPr>
              <w:pStyle w:val="ListParagraph"/>
              <w:numPr>
                <w:ilvl w:val="0"/>
                <w:numId w:val="8"/>
              </w:numPr>
              <w:ind w:left="342" w:hanging="322"/>
              <w:jc w:val="center"/>
              <w:rPr>
                <w:rFonts w:cs="B Nazanin"/>
                <w:color w:val="000000"/>
                <w:sz w:val="24"/>
                <w:szCs w:val="24"/>
              </w:rPr>
            </w:pPr>
            <w:r>
              <w:rPr>
                <w:rFonts w:cs="B Nazanin" w:hint="cs"/>
                <w:color w:val="000000"/>
                <w:sz w:val="24"/>
                <w:szCs w:val="24"/>
                <w:rtl/>
              </w:rPr>
              <w:t>3 نفر از 5 نفر کارکنان بالینی در خصوص موارد ممنوعیت آشکارسازی اطلاعات درمانی بیمار آگاهی دارند.</w:t>
            </w:r>
          </w:p>
          <w:p w:rsidR="001F7859" w:rsidRPr="00495EF9" w:rsidRDefault="001F7859" w:rsidP="00240C6F">
            <w:pPr>
              <w:pStyle w:val="ListParagraph"/>
              <w:numPr>
                <w:ilvl w:val="0"/>
                <w:numId w:val="8"/>
              </w:numPr>
              <w:ind w:left="342" w:hanging="322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  <w:r>
              <w:rPr>
                <w:rFonts w:cs="B Nazanin" w:hint="cs"/>
                <w:color w:val="000000"/>
                <w:sz w:val="24"/>
                <w:szCs w:val="24"/>
                <w:rtl/>
              </w:rPr>
              <w:t>3 نفر از 5 بیمار/ ولی قانونی وی در خصوص انطباق عملکرد کارکنان برای حفظ محرمانگی آگاهی دارند</w:t>
            </w:r>
          </w:p>
        </w:tc>
        <w:tc>
          <w:tcPr>
            <w:tcW w:w="3258" w:type="dxa"/>
            <w:shd w:val="clear" w:color="auto" w:fill="auto"/>
            <w:vAlign w:val="center"/>
          </w:tcPr>
          <w:p w:rsidR="00915A07" w:rsidRPr="00B56DFE" w:rsidRDefault="00B56DFE" w:rsidP="00240C6F">
            <w:pPr>
              <w:pStyle w:val="ListParagraph"/>
              <w:numPr>
                <w:ilvl w:val="0"/>
                <w:numId w:val="9"/>
              </w:numPr>
              <w:ind w:left="288" w:hanging="288"/>
              <w:jc w:val="center"/>
              <w:rPr>
                <w:rFonts w:cs="B Nazanin"/>
              </w:rPr>
            </w:pPr>
            <w:r w:rsidRPr="00B56DFE">
              <w:rPr>
                <w:rFonts w:cs="B Nazanin" w:hint="cs"/>
                <w:color w:val="000000"/>
                <w:sz w:val="24"/>
                <w:szCs w:val="24"/>
                <w:rtl/>
              </w:rPr>
              <w:lastRenderedPageBreak/>
              <w:t>مشاهده احراز امکانات و منابع پیش بینی شده</w:t>
            </w:r>
          </w:p>
          <w:p w:rsidR="00B56DFE" w:rsidRPr="001F7859" w:rsidRDefault="00B56DFE" w:rsidP="00240C6F">
            <w:pPr>
              <w:pStyle w:val="ListParagraph"/>
              <w:numPr>
                <w:ilvl w:val="0"/>
                <w:numId w:val="9"/>
              </w:numPr>
              <w:ind w:left="288" w:hanging="288"/>
              <w:jc w:val="center"/>
              <w:rPr>
                <w:rFonts w:cs="B Nazanin"/>
              </w:rPr>
            </w:pPr>
            <w:r>
              <w:rPr>
                <w:rFonts w:cs="B Nazanin" w:hint="cs"/>
                <w:color w:val="000000"/>
                <w:sz w:val="24"/>
                <w:szCs w:val="24"/>
                <w:rtl/>
              </w:rPr>
              <w:t>مشاهده  انطباق عملکرد 3 نفر از 5 نفر کارکنان</w:t>
            </w:r>
          </w:p>
          <w:p w:rsidR="001F7859" w:rsidRPr="001F7859" w:rsidRDefault="001F7859" w:rsidP="00240C6F">
            <w:pPr>
              <w:pStyle w:val="ListParagraph"/>
              <w:numPr>
                <w:ilvl w:val="0"/>
                <w:numId w:val="9"/>
              </w:numPr>
              <w:ind w:left="288" w:hanging="288"/>
              <w:jc w:val="center"/>
              <w:rPr>
                <w:rFonts w:cs="B Nazanin"/>
              </w:rPr>
            </w:pPr>
            <w:r w:rsidRPr="00A06A61">
              <w:rPr>
                <w:rFonts w:cs="B Nazanin" w:hint="cs"/>
                <w:color w:val="000000"/>
                <w:sz w:val="24"/>
                <w:szCs w:val="24"/>
                <w:rtl/>
              </w:rPr>
              <w:t xml:space="preserve">انطباق عملکرد کارکنان در خصوص </w:t>
            </w:r>
            <w:r w:rsidRPr="00A06A61">
              <w:rPr>
                <w:rFonts w:cs="B Nazanin" w:hint="cs"/>
                <w:color w:val="000000"/>
                <w:sz w:val="24"/>
                <w:szCs w:val="24"/>
                <w:rtl/>
              </w:rPr>
              <w:lastRenderedPageBreak/>
              <w:t>حفظ و رعایت محرمانگی اطلاعات درمانی بیمار را مشاهده می نماید</w:t>
            </w:r>
            <w:r>
              <w:rPr>
                <w:rFonts w:cs="B Nazanin" w:hint="cs"/>
                <w:color w:val="000000"/>
                <w:sz w:val="24"/>
                <w:szCs w:val="24"/>
                <w:rtl/>
              </w:rPr>
              <w:t>.</w:t>
            </w:r>
          </w:p>
          <w:p w:rsidR="001F7859" w:rsidRPr="00B56DFE" w:rsidRDefault="001F7859" w:rsidP="00240C6F">
            <w:pPr>
              <w:pStyle w:val="ListParagraph"/>
              <w:numPr>
                <w:ilvl w:val="0"/>
                <w:numId w:val="9"/>
              </w:numPr>
              <w:ind w:left="288" w:hanging="288"/>
              <w:jc w:val="center"/>
              <w:rPr>
                <w:rFonts w:cs="B Nazanin"/>
                <w:rtl/>
              </w:rPr>
            </w:pPr>
            <w:r w:rsidRPr="00036E21">
              <w:rPr>
                <w:rFonts w:cs="B Nazanin" w:hint="cs"/>
                <w:color w:val="000000"/>
                <w:sz w:val="24"/>
                <w:szCs w:val="24"/>
                <w:rtl/>
              </w:rPr>
              <w:t xml:space="preserve">برنامه نظارتی اجرای سنجه حداقل </w:t>
            </w:r>
            <w:r w:rsidR="00595E31">
              <w:rPr>
                <w:rFonts w:cs="B Nazanin" w:hint="cs"/>
                <w:color w:val="000000"/>
                <w:sz w:val="24"/>
                <w:szCs w:val="24"/>
                <w:rtl/>
              </w:rPr>
              <w:t>برای یک</w:t>
            </w:r>
            <w:r w:rsidRPr="00036E21">
              <w:rPr>
                <w:rFonts w:cs="B Nazanin" w:hint="cs"/>
                <w:color w:val="000000"/>
                <w:sz w:val="24"/>
                <w:szCs w:val="24"/>
                <w:rtl/>
              </w:rPr>
              <w:t>6 ماهه</w:t>
            </w:r>
            <w:r w:rsidR="00595E31">
              <w:rPr>
                <w:rFonts w:cs="B Nazanin" w:hint="cs"/>
                <w:color w:val="000000"/>
                <w:sz w:val="24"/>
                <w:szCs w:val="24"/>
                <w:rtl/>
              </w:rPr>
              <w:t xml:space="preserve"> اخیر</w:t>
            </w:r>
          </w:p>
        </w:tc>
        <w:tc>
          <w:tcPr>
            <w:tcW w:w="3330" w:type="dxa"/>
            <w:vAlign w:val="center"/>
          </w:tcPr>
          <w:p w:rsidR="00500BBC" w:rsidRPr="00500BBC" w:rsidRDefault="00B56DFE" w:rsidP="00240C6F">
            <w:pPr>
              <w:pStyle w:val="ListParagraph"/>
              <w:numPr>
                <w:ilvl w:val="0"/>
                <w:numId w:val="10"/>
              </w:numPr>
              <w:ind w:left="324" w:hanging="306"/>
              <w:jc w:val="center"/>
              <w:rPr>
                <w:rFonts w:cs="B Nazanin"/>
                <w:color w:val="FF0000"/>
              </w:rPr>
            </w:pPr>
            <w:r w:rsidRPr="00500BBC">
              <w:rPr>
                <w:rFonts w:cs="B Nazanin" w:hint="cs"/>
                <w:color w:val="000000" w:themeColor="text1"/>
                <w:rtl/>
              </w:rPr>
              <w:lastRenderedPageBreak/>
              <w:t>انتخاب با تشخیص بیمارستا</w:t>
            </w:r>
            <w:r w:rsidR="00500BBC">
              <w:rPr>
                <w:rFonts w:cs="B Nazanin" w:hint="cs"/>
                <w:color w:val="000000" w:themeColor="text1"/>
                <w:rtl/>
              </w:rPr>
              <w:t>ن</w:t>
            </w:r>
          </w:p>
          <w:p w:rsidR="00500BBC" w:rsidRDefault="00595E31" w:rsidP="00240C6F">
            <w:pPr>
              <w:pStyle w:val="ListParagraph"/>
              <w:numPr>
                <w:ilvl w:val="0"/>
                <w:numId w:val="10"/>
              </w:numPr>
              <w:ind w:left="324" w:hanging="306"/>
              <w:jc w:val="center"/>
              <w:rPr>
                <w:rFonts w:asciiTheme="minorBidi" w:hAnsiTheme="minorBidi" w:cs="B Nazanin"/>
                <w:color w:val="000000" w:themeColor="text1"/>
              </w:rPr>
            </w:pPr>
            <w:r>
              <w:rPr>
                <w:rFonts w:asciiTheme="minorBidi" w:hAnsiTheme="minorBidi" w:cs="B Nazanin" w:hint="cs"/>
                <w:color w:val="000000" w:themeColor="text1"/>
                <w:rtl/>
              </w:rPr>
              <w:t xml:space="preserve">ثبت </w:t>
            </w:r>
            <w:r w:rsidR="00500BBC" w:rsidRPr="00500BBC">
              <w:rPr>
                <w:rFonts w:asciiTheme="minorBidi" w:hAnsiTheme="minorBidi" w:cs="B Nazanin" w:hint="cs"/>
                <w:color w:val="000000" w:themeColor="text1"/>
                <w:rtl/>
              </w:rPr>
              <w:t>تشخيص بيماري و ساير اطلاعات درماني در روي جلد پرونده بيمار و تابلوي موجود در بالين بيمار ممنوع می‏باشد.</w:t>
            </w:r>
          </w:p>
          <w:p w:rsidR="00500BBC" w:rsidRPr="00500BBC" w:rsidRDefault="00500BBC" w:rsidP="00240C6F">
            <w:pPr>
              <w:pStyle w:val="ListParagraph"/>
              <w:numPr>
                <w:ilvl w:val="0"/>
                <w:numId w:val="10"/>
              </w:numPr>
              <w:ind w:left="324" w:hanging="306"/>
              <w:jc w:val="center"/>
              <w:rPr>
                <w:rFonts w:cs="B Nazanin"/>
                <w:color w:val="000000"/>
              </w:rPr>
            </w:pPr>
            <w:r w:rsidRPr="00500BBC">
              <w:rPr>
                <w:rFonts w:asciiTheme="minorBidi" w:hAnsiTheme="minorBidi" w:cs="B Nazanin" w:hint="cs"/>
                <w:color w:val="000000" w:themeColor="text1"/>
                <w:rtl/>
              </w:rPr>
              <w:t xml:space="preserve">با توجه به الزام حفاظت از اطلاعات درمانی بیمار و آگاهی او یا ولی قانونی او از </w:t>
            </w:r>
            <w:r w:rsidRPr="00500BBC">
              <w:rPr>
                <w:rFonts w:asciiTheme="minorBidi" w:hAnsiTheme="minorBidi" w:cs="B Nazanin" w:hint="cs"/>
                <w:color w:val="000000" w:themeColor="text1"/>
                <w:rtl/>
              </w:rPr>
              <w:lastRenderedPageBreak/>
              <w:t>تشخیص های احتمالی /قطعی لازم است تمامی نکات ایمنی در گفتار کارکنان، تابلوها و جلد پرونده بیمار توسط سرپرستاران و روسای بخش نظارت و مراقبت شود</w:t>
            </w:r>
          </w:p>
          <w:p w:rsidR="00A25885" w:rsidRPr="00495EF9" w:rsidRDefault="00500BBC" w:rsidP="00240C6F">
            <w:pPr>
              <w:pStyle w:val="ListParagraph"/>
              <w:numPr>
                <w:ilvl w:val="0"/>
                <w:numId w:val="10"/>
              </w:numPr>
              <w:ind w:left="324" w:hanging="306"/>
              <w:jc w:val="center"/>
              <w:rPr>
                <w:rFonts w:cs="B Nazanin"/>
                <w:b/>
                <w:bCs/>
                <w:color w:val="000000"/>
                <w:rtl/>
              </w:rPr>
            </w:pPr>
            <w:r w:rsidRPr="00495EF9">
              <w:rPr>
                <w:rFonts w:asciiTheme="minorBidi" w:hAnsiTheme="minorBidi" w:cs="B Nazanin" w:hint="cs"/>
                <w:color w:val="000000" w:themeColor="text1"/>
                <w:rtl/>
              </w:rPr>
              <w:t>درصورت درخواست همراهان بیمار (در صورتیکه یکی از همراهان بیمار پزشک/پیراپزشک و یا سایررشته های وابسته به گروه پزشکی است و تقاضای پرونده بیمار را می‏نماید )جهت مطالعه محتوای پرونده صرفا با اعلام رضایت بیمار یا ولی قانونی او موافقت شود. نحوه اخذ رضایت به صورت خصوصی و نامحسوس باشد که موجب عوارض روحی و حاشیه‏ای برای بیمار نشود</w:t>
            </w:r>
            <w:r w:rsidRPr="00500BBC">
              <w:rPr>
                <w:rFonts w:asciiTheme="minorBidi" w:hAnsiTheme="minorBidi" w:cs="B Nazanin" w:hint="cs"/>
                <w:color w:val="000000" w:themeColor="text1"/>
                <w:rtl/>
              </w:rPr>
              <w:t>.</w:t>
            </w:r>
          </w:p>
        </w:tc>
      </w:tr>
    </w:tbl>
    <w:tbl>
      <w:tblPr>
        <w:tblStyle w:val="TableGrid7"/>
        <w:bidiVisual/>
        <w:tblW w:w="0" w:type="auto"/>
        <w:jc w:val="center"/>
        <w:tblLook w:val="04A0"/>
      </w:tblPr>
      <w:tblGrid>
        <w:gridCol w:w="542"/>
        <w:gridCol w:w="398"/>
        <w:gridCol w:w="523"/>
        <w:gridCol w:w="8113"/>
      </w:tblGrid>
      <w:tr w:rsidR="00A25885" w:rsidRPr="00205C23" w:rsidTr="00BB60D5">
        <w:trPr>
          <w:trHeight w:val="272"/>
          <w:jc w:val="center"/>
        </w:trPr>
        <w:tc>
          <w:tcPr>
            <w:tcW w:w="542" w:type="dxa"/>
            <w:tcBorders>
              <w:top w:val="single" w:sz="24" w:space="0" w:color="0070C0"/>
              <w:left w:val="single" w:sz="18" w:space="0" w:color="0065B0"/>
              <w:bottom w:val="single" w:sz="18" w:space="0" w:color="0065B0"/>
              <w:right w:val="single" w:sz="4" w:space="0" w:color="auto"/>
            </w:tcBorders>
            <w:shd w:val="clear" w:color="auto" w:fill="auto"/>
          </w:tcPr>
          <w:p w:rsidR="00A25885" w:rsidRPr="00E73E9B" w:rsidRDefault="00A25885" w:rsidP="00240C6F">
            <w:pPr>
              <w:tabs>
                <w:tab w:val="right" w:pos="-13"/>
                <w:tab w:val="right" w:pos="850"/>
              </w:tabs>
              <w:ind w:left="142"/>
              <w:jc w:val="center"/>
              <w:rPr>
                <w:rFonts w:ascii="Arial" w:hAnsi="Arial"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/>
                <w:color w:val="000000" w:themeColor="text1"/>
                <w:sz w:val="14"/>
                <w:szCs w:val="14"/>
              </w:rPr>
              <w:lastRenderedPageBreak/>
              <w:t>`</w:t>
            </w:r>
            <w:r w:rsidRPr="00E73E9B">
              <w:rPr>
                <w:rFonts w:ascii="Arial" w:hAnsi="Arial" w:cs="B Nazanin" w:hint="cs"/>
                <w:b/>
                <w:bCs/>
                <w:color w:val="000000" w:themeColor="text1"/>
                <w:rtl/>
              </w:rPr>
              <w:t>ح</w:t>
            </w:r>
          </w:p>
        </w:tc>
        <w:tc>
          <w:tcPr>
            <w:tcW w:w="398" w:type="dxa"/>
            <w:tcBorders>
              <w:top w:val="single" w:sz="24" w:space="0" w:color="0070C0"/>
              <w:left w:val="single" w:sz="4" w:space="0" w:color="auto"/>
              <w:bottom w:val="single" w:sz="18" w:space="0" w:color="0065B0"/>
              <w:right w:val="single" w:sz="4" w:space="0" w:color="auto"/>
            </w:tcBorders>
            <w:shd w:val="clear" w:color="auto" w:fill="auto"/>
          </w:tcPr>
          <w:p w:rsidR="00A25885" w:rsidRPr="00E73E9B" w:rsidRDefault="00A25885" w:rsidP="00240C6F">
            <w:pPr>
              <w:tabs>
                <w:tab w:val="right" w:pos="-13"/>
                <w:tab w:val="right" w:pos="850"/>
              </w:tabs>
              <w:jc w:val="center"/>
              <w:rPr>
                <w:rFonts w:asciiTheme="minorBidi" w:hAnsiTheme="minorBidi" w:cs="B Nazanin"/>
                <w:b/>
                <w:bCs/>
                <w:color w:val="000000" w:themeColor="text1"/>
                <w:rtl/>
              </w:rPr>
            </w:pPr>
            <w:r>
              <w:rPr>
                <w:rFonts w:ascii="Arial" w:hAnsi="Arial" w:cs="B Nazanin" w:hint="cs"/>
                <w:b/>
                <w:bCs/>
                <w:color w:val="000000" w:themeColor="text1"/>
                <w:rtl/>
              </w:rPr>
              <w:t>2</w:t>
            </w:r>
          </w:p>
        </w:tc>
        <w:tc>
          <w:tcPr>
            <w:tcW w:w="523" w:type="dxa"/>
            <w:tcBorders>
              <w:top w:val="single" w:sz="24" w:space="0" w:color="0070C0"/>
              <w:left w:val="single" w:sz="4" w:space="0" w:color="auto"/>
              <w:bottom w:val="single" w:sz="18" w:space="0" w:color="0065B0"/>
              <w:right w:val="single" w:sz="4" w:space="0" w:color="auto"/>
            </w:tcBorders>
            <w:shd w:val="clear" w:color="auto" w:fill="auto"/>
          </w:tcPr>
          <w:p w:rsidR="00A25885" w:rsidRPr="00E73E9B" w:rsidRDefault="00A25885" w:rsidP="00240C6F">
            <w:pPr>
              <w:tabs>
                <w:tab w:val="right" w:pos="-13"/>
                <w:tab w:val="right" w:pos="850"/>
              </w:tabs>
              <w:jc w:val="center"/>
              <w:rPr>
                <w:rFonts w:asciiTheme="minorBidi" w:hAnsiTheme="minorBidi" w:cs="B Nazanin"/>
                <w:b/>
                <w:bCs/>
                <w:color w:val="000000" w:themeColor="text1"/>
                <w:rtl/>
              </w:rPr>
            </w:pPr>
            <w:r>
              <w:rPr>
                <w:rFonts w:ascii="Arial" w:hAnsi="Arial" w:cs="B Nazanin" w:hint="cs"/>
                <w:b/>
                <w:bCs/>
                <w:color w:val="000000" w:themeColor="text1"/>
                <w:rtl/>
              </w:rPr>
              <w:t>2</w:t>
            </w:r>
          </w:p>
        </w:tc>
        <w:tc>
          <w:tcPr>
            <w:tcW w:w="8113" w:type="dxa"/>
            <w:tcBorders>
              <w:top w:val="single" w:sz="24" w:space="0" w:color="0070C0"/>
              <w:left w:val="single" w:sz="4" w:space="0" w:color="auto"/>
              <w:bottom w:val="single" w:sz="18" w:space="0" w:color="0065B0"/>
              <w:right w:val="single" w:sz="18" w:space="0" w:color="0065B0"/>
            </w:tcBorders>
            <w:shd w:val="clear" w:color="auto" w:fill="auto"/>
          </w:tcPr>
          <w:p w:rsidR="00A25885" w:rsidRPr="00FF1B29" w:rsidRDefault="00A25885" w:rsidP="00240C6F">
            <w:pPr>
              <w:tabs>
                <w:tab w:val="right" w:pos="-13"/>
                <w:tab w:val="right" w:pos="850"/>
              </w:tabs>
              <w:jc w:val="center"/>
              <w:rPr>
                <w:rFonts w:asciiTheme="minorBidi" w:hAnsiTheme="minorBidi" w:cs="B Nazanin"/>
                <w:b/>
                <w:bCs/>
                <w:rtl/>
              </w:rPr>
            </w:pPr>
            <w:r w:rsidRPr="00FF1B29">
              <w:rPr>
                <w:rFonts w:asciiTheme="minorBidi" w:hAnsiTheme="minorBidi" w:cs="B Nazanin" w:hint="cs"/>
                <w:b/>
                <w:bCs/>
                <w:rtl/>
              </w:rPr>
              <w:t>کنترل استفاده از تلفن همراه توسط کارکنان در قسمت های مختلف بیمارستان صورت می‏گیرد.</w:t>
            </w:r>
          </w:p>
        </w:tc>
      </w:tr>
    </w:tbl>
    <w:tbl>
      <w:tblPr>
        <w:tblStyle w:val="TableGrid"/>
        <w:bidiVisual/>
        <w:tblW w:w="15794" w:type="dxa"/>
        <w:jc w:val="center"/>
        <w:tblInd w:w="-523" w:type="dxa"/>
        <w:tblLayout w:type="fixed"/>
        <w:tblLook w:val="04A0"/>
      </w:tblPr>
      <w:tblGrid>
        <w:gridCol w:w="1196"/>
        <w:gridCol w:w="2070"/>
        <w:gridCol w:w="2700"/>
        <w:gridCol w:w="3240"/>
        <w:gridCol w:w="3258"/>
        <w:gridCol w:w="3330"/>
      </w:tblGrid>
      <w:tr w:rsidR="00A25885" w:rsidRPr="007A6475" w:rsidTr="00BB60D5">
        <w:trPr>
          <w:jc w:val="center"/>
        </w:trPr>
        <w:tc>
          <w:tcPr>
            <w:tcW w:w="15794" w:type="dxa"/>
            <w:gridSpan w:val="6"/>
            <w:vAlign w:val="center"/>
          </w:tcPr>
          <w:p w:rsidR="00A25885" w:rsidRPr="00A25885" w:rsidRDefault="00A25885" w:rsidP="00240C6F">
            <w:pPr>
              <w:ind w:left="360"/>
              <w:jc w:val="center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 xml:space="preserve">سوال: </w:t>
            </w:r>
            <w:r w:rsidR="00766E0C">
              <w:rPr>
                <w:rFonts w:cs="B Nazanin" w:hint="cs"/>
                <w:color w:val="000000" w:themeColor="text1"/>
                <w:rtl/>
              </w:rPr>
              <w:t xml:space="preserve">بیمارستان چه اقداماتی در خصوص </w:t>
            </w:r>
            <w:r w:rsidR="00766E0C" w:rsidRPr="00386FAA">
              <w:rPr>
                <w:rFonts w:cs="B Nazanin" w:hint="cs"/>
                <w:rtl/>
              </w:rPr>
              <w:t>نحوه و شرایط استفاده از تلفن همراه</w:t>
            </w:r>
            <w:r w:rsidR="00766E0C">
              <w:rPr>
                <w:rFonts w:cs="B Nazanin" w:hint="cs"/>
                <w:rtl/>
              </w:rPr>
              <w:t xml:space="preserve"> در بیمارستان انجام داده است؟</w:t>
            </w:r>
          </w:p>
        </w:tc>
      </w:tr>
      <w:tr w:rsidR="00915A07" w:rsidRPr="007A6475" w:rsidTr="00550C4F">
        <w:trPr>
          <w:jc w:val="center"/>
        </w:trPr>
        <w:tc>
          <w:tcPr>
            <w:tcW w:w="1196" w:type="dxa"/>
            <w:vAlign w:val="center"/>
          </w:tcPr>
          <w:p w:rsidR="00915A07" w:rsidRPr="00386FAA" w:rsidRDefault="00915A07" w:rsidP="00240C6F">
            <w:pPr>
              <w:jc w:val="center"/>
            </w:pPr>
            <w:r w:rsidRPr="00386FAA">
              <w:rPr>
                <w:rFonts w:cs="B Nazanin" w:hint="cs"/>
                <w:rtl/>
              </w:rPr>
              <w:t>دبیر کمیته اخلاق پزشکی</w:t>
            </w:r>
          </w:p>
        </w:tc>
        <w:tc>
          <w:tcPr>
            <w:tcW w:w="2070" w:type="dxa"/>
            <w:vAlign w:val="center"/>
          </w:tcPr>
          <w:p w:rsidR="00915A07" w:rsidRPr="00386FAA" w:rsidRDefault="00915A07" w:rsidP="00240C6F">
            <w:pPr>
              <w:ind w:firstLine="34"/>
              <w:jc w:val="center"/>
              <w:rPr>
                <w:rFonts w:cs="B Nazanin"/>
                <w:rtl/>
              </w:rPr>
            </w:pPr>
            <w:r w:rsidRPr="00386FAA">
              <w:rPr>
                <w:rFonts w:cs="B Nazanin" w:hint="cs"/>
                <w:rtl/>
              </w:rPr>
              <w:t>نحوه و شرایط استفاده از تلفن همراه</w:t>
            </w:r>
            <w:r w:rsidR="00734388">
              <w:rPr>
                <w:rFonts w:cs="B Nazanin" w:hint="cs"/>
                <w:rtl/>
              </w:rPr>
              <w:t xml:space="preserve"> </w:t>
            </w:r>
            <w:r w:rsidRPr="00386FAA">
              <w:rPr>
                <w:rFonts w:cs="B Nazanin" w:hint="cs"/>
                <w:rtl/>
              </w:rPr>
              <w:t>در فضاهای درمانی بخش های ویژه، اتاق عمل و کت لب</w:t>
            </w:r>
          </w:p>
        </w:tc>
        <w:tc>
          <w:tcPr>
            <w:tcW w:w="2700" w:type="dxa"/>
            <w:vAlign w:val="center"/>
          </w:tcPr>
          <w:p w:rsidR="00915A07" w:rsidRPr="00386FAA" w:rsidRDefault="0007685E" w:rsidP="00240C6F">
            <w:pPr>
              <w:ind w:left="360"/>
              <w:jc w:val="center"/>
              <w:rPr>
                <w:rFonts w:cs="B Nazanin"/>
                <w:rtl/>
              </w:rPr>
            </w:pPr>
            <w:r w:rsidRPr="00F62BAA">
              <w:rPr>
                <w:rFonts w:cs="B Nazanin" w:hint="cs"/>
                <w:color w:val="000000"/>
                <w:sz w:val="24"/>
                <w:szCs w:val="24"/>
                <w:rtl/>
              </w:rPr>
              <w:t xml:space="preserve">مستندات تدوین و شرایط استفاده از تلفن </w:t>
            </w:r>
            <w:r w:rsidRPr="00F62BAA">
              <w:rPr>
                <w:rFonts w:asciiTheme="minorBidi" w:hAnsiTheme="minorBidi" w:cs="B Nazanin" w:hint="eastAsia"/>
                <w:color w:val="000000" w:themeColor="text1"/>
                <w:sz w:val="24"/>
                <w:szCs w:val="24"/>
                <w:rtl/>
              </w:rPr>
              <w:t>همراه</w:t>
            </w:r>
            <w:r>
              <w:rPr>
                <w:rFonts w:asciiTheme="minorBidi" w:hAnsiTheme="minorBidi" w:cs="B Nazanin" w:hint="cs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F62BAA">
              <w:rPr>
                <w:rFonts w:asciiTheme="minorBidi" w:hAnsiTheme="minorBidi" w:cs="B Nazanin" w:hint="eastAsia"/>
                <w:color w:val="000000" w:themeColor="text1"/>
                <w:sz w:val="24"/>
                <w:szCs w:val="24"/>
                <w:rtl/>
              </w:rPr>
              <w:t>توسط</w:t>
            </w:r>
            <w:r>
              <w:rPr>
                <w:rFonts w:asciiTheme="minorBidi" w:hAnsiTheme="minorBidi" w:cs="B Nazanin" w:hint="cs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F62BAA">
              <w:rPr>
                <w:rFonts w:asciiTheme="minorBidi" w:hAnsiTheme="minorBidi" w:cs="B Nazanin" w:hint="eastAsia"/>
                <w:color w:val="000000" w:themeColor="text1"/>
                <w:sz w:val="24"/>
                <w:szCs w:val="24"/>
                <w:rtl/>
              </w:rPr>
              <w:t>کارکنان</w:t>
            </w:r>
            <w:r>
              <w:rPr>
                <w:rFonts w:asciiTheme="minorBidi" w:hAnsiTheme="minorBidi" w:cs="B Nazanin" w:hint="cs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F62BAA">
              <w:rPr>
                <w:rFonts w:asciiTheme="minorBidi" w:hAnsiTheme="minorBidi" w:cs="B Nazanin" w:hint="eastAsia"/>
                <w:color w:val="000000" w:themeColor="text1"/>
                <w:sz w:val="24"/>
                <w:szCs w:val="24"/>
                <w:rtl/>
              </w:rPr>
              <w:t>بال</w:t>
            </w:r>
            <w:r w:rsidRPr="00F62BAA">
              <w:rPr>
                <w:rFonts w:asciiTheme="minorBidi" w:hAnsiTheme="minorBidi" w:cs="B Nazanin" w:hint="cs"/>
                <w:color w:val="000000" w:themeColor="text1"/>
                <w:sz w:val="24"/>
                <w:szCs w:val="24"/>
                <w:rtl/>
              </w:rPr>
              <w:t>ی</w:t>
            </w:r>
            <w:r w:rsidRPr="00F62BAA">
              <w:rPr>
                <w:rFonts w:asciiTheme="minorBidi" w:hAnsiTheme="minorBidi" w:cs="B Nazanin" w:hint="eastAsia"/>
                <w:color w:val="000000" w:themeColor="text1"/>
                <w:sz w:val="24"/>
                <w:szCs w:val="24"/>
                <w:rtl/>
              </w:rPr>
              <w:t>ن</w:t>
            </w:r>
            <w:r w:rsidRPr="00F62BAA">
              <w:rPr>
                <w:rFonts w:asciiTheme="minorBidi" w:hAnsiTheme="minorBidi" w:cs="B Nazanin" w:hint="cs"/>
                <w:color w:val="000000" w:themeColor="text1"/>
                <w:sz w:val="24"/>
                <w:szCs w:val="24"/>
                <w:rtl/>
              </w:rPr>
              <w:t xml:space="preserve">ی </w:t>
            </w:r>
            <w:r w:rsidRPr="00F62BAA">
              <w:rPr>
                <w:rFonts w:asciiTheme="minorBidi" w:hAnsiTheme="minorBidi" w:cs="B Nazanin" w:hint="eastAsia"/>
                <w:color w:val="000000" w:themeColor="text1"/>
                <w:sz w:val="24"/>
                <w:szCs w:val="24"/>
                <w:rtl/>
              </w:rPr>
              <w:t>و</w:t>
            </w:r>
            <w:r>
              <w:rPr>
                <w:rFonts w:asciiTheme="minorBidi" w:hAnsiTheme="minorBidi" w:cs="B Nazanin" w:hint="cs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F62BAA">
              <w:rPr>
                <w:rFonts w:asciiTheme="minorBidi" w:hAnsiTheme="minorBidi" w:cs="B Nazanin" w:hint="eastAsia"/>
                <w:color w:val="000000" w:themeColor="text1"/>
                <w:sz w:val="24"/>
                <w:szCs w:val="24"/>
                <w:rtl/>
              </w:rPr>
              <w:t>غ</w:t>
            </w:r>
            <w:r w:rsidRPr="00F62BAA">
              <w:rPr>
                <w:rFonts w:asciiTheme="minorBidi" w:hAnsiTheme="minorBidi" w:cs="B Nazanin" w:hint="cs"/>
                <w:color w:val="000000" w:themeColor="text1"/>
                <w:sz w:val="24"/>
                <w:szCs w:val="24"/>
                <w:rtl/>
              </w:rPr>
              <w:t>ی</w:t>
            </w:r>
            <w:r w:rsidRPr="00F62BAA">
              <w:rPr>
                <w:rFonts w:asciiTheme="minorBidi" w:hAnsiTheme="minorBidi" w:cs="B Nazanin" w:hint="eastAsia"/>
                <w:color w:val="000000" w:themeColor="text1"/>
                <w:sz w:val="24"/>
                <w:szCs w:val="24"/>
                <w:rtl/>
              </w:rPr>
              <w:t>ربال</w:t>
            </w:r>
            <w:r w:rsidRPr="00F62BAA">
              <w:rPr>
                <w:rFonts w:asciiTheme="minorBidi" w:hAnsiTheme="minorBidi" w:cs="B Nazanin" w:hint="cs"/>
                <w:color w:val="000000" w:themeColor="text1"/>
                <w:sz w:val="24"/>
                <w:szCs w:val="24"/>
                <w:rtl/>
              </w:rPr>
              <w:t>ی</w:t>
            </w:r>
            <w:r w:rsidRPr="00F62BAA">
              <w:rPr>
                <w:rFonts w:asciiTheme="minorBidi" w:hAnsiTheme="minorBidi" w:cs="B Nazanin" w:hint="eastAsia"/>
                <w:color w:val="000000" w:themeColor="text1"/>
                <w:sz w:val="24"/>
                <w:szCs w:val="24"/>
                <w:rtl/>
              </w:rPr>
              <w:t>ن</w:t>
            </w:r>
            <w:r w:rsidRPr="00F62BAA">
              <w:rPr>
                <w:rFonts w:asciiTheme="minorBidi" w:hAnsiTheme="minorBidi" w:cs="B Nazanin" w:hint="cs"/>
                <w:color w:val="000000" w:themeColor="text1"/>
                <w:sz w:val="24"/>
                <w:szCs w:val="24"/>
                <w:rtl/>
              </w:rPr>
              <w:t xml:space="preserve">ی </w:t>
            </w:r>
            <w:r w:rsidRPr="00F62BAA">
              <w:rPr>
                <w:rFonts w:asciiTheme="minorBidi" w:hAnsiTheme="minorBidi" w:cs="B Nazanin" w:hint="eastAsia"/>
                <w:color w:val="000000" w:themeColor="text1"/>
                <w:sz w:val="24"/>
                <w:szCs w:val="24"/>
                <w:rtl/>
              </w:rPr>
              <w:t>در</w:t>
            </w:r>
            <w:r>
              <w:rPr>
                <w:rFonts w:asciiTheme="minorBidi" w:hAnsiTheme="minorBidi" w:cs="B Nazanin" w:hint="cs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F62BAA">
              <w:rPr>
                <w:rFonts w:asciiTheme="minorBidi" w:hAnsiTheme="minorBidi" w:cs="B Nazanin" w:hint="eastAsia"/>
                <w:color w:val="000000" w:themeColor="text1"/>
                <w:sz w:val="24"/>
                <w:szCs w:val="24"/>
                <w:rtl/>
              </w:rPr>
              <w:t>ش</w:t>
            </w:r>
            <w:r w:rsidRPr="00F62BAA">
              <w:rPr>
                <w:rFonts w:asciiTheme="minorBidi" w:hAnsiTheme="minorBidi" w:cs="B Nazanin" w:hint="cs"/>
                <w:color w:val="000000" w:themeColor="text1"/>
                <w:sz w:val="24"/>
                <w:szCs w:val="24"/>
                <w:rtl/>
              </w:rPr>
              <w:t>ی</w:t>
            </w:r>
            <w:r w:rsidRPr="00F62BAA">
              <w:rPr>
                <w:rFonts w:asciiTheme="minorBidi" w:hAnsiTheme="minorBidi" w:cs="B Nazanin" w:hint="eastAsia"/>
                <w:color w:val="000000" w:themeColor="text1"/>
                <w:sz w:val="24"/>
                <w:szCs w:val="24"/>
                <w:rtl/>
              </w:rPr>
              <w:t>فت</w:t>
            </w:r>
            <w:r w:rsidRPr="00F62BAA">
              <w:rPr>
                <w:rFonts w:asciiTheme="minorBidi" w:hAnsiTheme="minorBidi" w:hint="eastAsia"/>
                <w:color w:val="000000" w:themeColor="text1"/>
                <w:sz w:val="24"/>
                <w:szCs w:val="24"/>
                <w:rtl/>
              </w:rPr>
              <w:t>‏</w:t>
            </w:r>
            <w:r w:rsidRPr="00F62BAA">
              <w:rPr>
                <w:rFonts w:asciiTheme="minorBidi" w:hAnsiTheme="minorBidi" w:cs="B Nazanin" w:hint="eastAsia"/>
                <w:color w:val="000000" w:themeColor="text1"/>
                <w:sz w:val="24"/>
                <w:szCs w:val="24"/>
                <w:rtl/>
              </w:rPr>
              <w:t>ها</w:t>
            </w:r>
            <w:r w:rsidRPr="00F62BAA">
              <w:rPr>
                <w:rFonts w:asciiTheme="minorBidi" w:hAnsiTheme="minorBidi" w:cs="B Nazanin" w:hint="cs"/>
                <w:color w:val="000000" w:themeColor="text1"/>
                <w:sz w:val="24"/>
                <w:szCs w:val="24"/>
                <w:rtl/>
              </w:rPr>
              <w:t xml:space="preserve">ی </w:t>
            </w:r>
            <w:r w:rsidRPr="00F62BAA">
              <w:rPr>
                <w:rFonts w:asciiTheme="minorBidi" w:hAnsiTheme="minorBidi" w:cs="B Nazanin" w:hint="eastAsia"/>
                <w:color w:val="000000" w:themeColor="text1"/>
                <w:sz w:val="24"/>
                <w:szCs w:val="24"/>
                <w:rtl/>
              </w:rPr>
              <w:t>موظفکار</w:t>
            </w:r>
            <w:r w:rsidRPr="00F62BAA">
              <w:rPr>
                <w:rFonts w:asciiTheme="minorBidi" w:hAnsiTheme="minorBidi" w:cs="B Nazanin" w:hint="cs"/>
                <w:color w:val="000000" w:themeColor="text1"/>
                <w:sz w:val="24"/>
                <w:szCs w:val="24"/>
                <w:rtl/>
              </w:rPr>
              <w:t>ی توسط تیم مدیریت اجرائی و ابلاغ توسط ریاست به تمام بخش های بالینی</w:t>
            </w:r>
          </w:p>
        </w:tc>
        <w:tc>
          <w:tcPr>
            <w:tcW w:w="3240" w:type="dxa"/>
            <w:shd w:val="clear" w:color="auto" w:fill="FFFFFF" w:themeFill="background1"/>
            <w:vAlign w:val="center"/>
          </w:tcPr>
          <w:p w:rsidR="00915A07" w:rsidRDefault="0007685E" w:rsidP="00240C6F">
            <w:pPr>
              <w:ind w:left="34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  <w:r w:rsidRPr="00F62BAA">
              <w:rPr>
                <w:rFonts w:cs="B Nazanin" w:hint="cs"/>
                <w:color w:val="000000"/>
                <w:sz w:val="24"/>
                <w:szCs w:val="24"/>
                <w:rtl/>
              </w:rPr>
              <w:t>3 نفر از 5 نفر کارکنان از بخشها/ واحد های مختلف در خصوص محتوی ابلاغیه شرایط استفاده از تلفن همراه</w:t>
            </w:r>
            <w:r>
              <w:rPr>
                <w:rFonts w:cs="B Nazanin" w:hint="cs"/>
                <w:color w:val="000000"/>
                <w:sz w:val="24"/>
                <w:szCs w:val="24"/>
                <w:rtl/>
              </w:rPr>
              <w:t xml:space="preserve"> آگاهی دارند.</w:t>
            </w:r>
          </w:p>
          <w:p w:rsidR="0007685E" w:rsidRPr="00386FAA" w:rsidRDefault="0007685E" w:rsidP="00240C6F">
            <w:pPr>
              <w:ind w:left="34"/>
              <w:jc w:val="center"/>
              <w:rPr>
                <w:rFonts w:cs="B Nazanin"/>
                <w:rtl/>
              </w:rPr>
            </w:pPr>
          </w:p>
        </w:tc>
        <w:tc>
          <w:tcPr>
            <w:tcW w:w="3258" w:type="dxa"/>
            <w:shd w:val="clear" w:color="auto" w:fill="auto"/>
            <w:vAlign w:val="center"/>
          </w:tcPr>
          <w:p w:rsidR="00F12D68" w:rsidRDefault="0007685E" w:rsidP="00240C6F">
            <w:pPr>
              <w:pStyle w:val="ListParagraph"/>
              <w:numPr>
                <w:ilvl w:val="0"/>
                <w:numId w:val="15"/>
              </w:numPr>
              <w:ind w:left="288" w:hanging="288"/>
              <w:jc w:val="center"/>
              <w:rPr>
                <w:rFonts w:cs="B Nazanin"/>
                <w:color w:val="000000"/>
                <w:sz w:val="24"/>
                <w:szCs w:val="24"/>
              </w:rPr>
            </w:pPr>
            <w:r w:rsidRPr="00F12D68">
              <w:rPr>
                <w:rFonts w:cs="B Nazanin" w:hint="cs"/>
                <w:color w:val="000000"/>
                <w:sz w:val="24"/>
                <w:szCs w:val="24"/>
                <w:rtl/>
              </w:rPr>
              <w:t>مشاهده 3 نفر از 5 نفر از انطباق عملکرد کارکنان بخش های بالینی و غیر بالینی در خصوص اجرای محتوی ابلاغیه</w:t>
            </w:r>
          </w:p>
          <w:p w:rsidR="00F12D68" w:rsidRPr="00F12D68" w:rsidRDefault="00F12D68" w:rsidP="00240C6F">
            <w:pPr>
              <w:pStyle w:val="ListParagraph"/>
              <w:numPr>
                <w:ilvl w:val="0"/>
                <w:numId w:val="15"/>
              </w:numPr>
              <w:ind w:left="288" w:hanging="288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  <w:r w:rsidRPr="00F12D68">
              <w:rPr>
                <w:rFonts w:cs="B Nazanin" w:hint="cs"/>
                <w:color w:val="000000"/>
                <w:sz w:val="24"/>
                <w:szCs w:val="24"/>
                <w:rtl/>
              </w:rPr>
              <w:t>مشاهده مستندات ابلاغ ممنوعیت تلفن همراه در بخش های ویژه، کت لب و اتاق عمل</w:t>
            </w:r>
          </w:p>
        </w:tc>
        <w:tc>
          <w:tcPr>
            <w:tcW w:w="3330" w:type="dxa"/>
            <w:vAlign w:val="center"/>
          </w:tcPr>
          <w:p w:rsidR="001F7859" w:rsidRDefault="001F7859" w:rsidP="00240C6F">
            <w:pPr>
              <w:pStyle w:val="ListParagraph"/>
              <w:numPr>
                <w:ilvl w:val="0"/>
                <w:numId w:val="14"/>
              </w:numPr>
              <w:ind w:left="324" w:hanging="306"/>
              <w:jc w:val="center"/>
              <w:rPr>
                <w:rFonts w:asciiTheme="minorBidi" w:hAnsiTheme="minorBidi" w:cs="B Nazanin"/>
                <w:color w:val="000000" w:themeColor="text1"/>
              </w:rPr>
            </w:pPr>
            <w:r w:rsidRPr="001F7859">
              <w:rPr>
                <w:rFonts w:asciiTheme="minorBidi" w:hAnsiTheme="minorBidi" w:cs="B Nazanin" w:hint="cs"/>
                <w:color w:val="000000" w:themeColor="text1"/>
                <w:rtl/>
              </w:rPr>
              <w:t>محدودیت‏های استفاده از تلفن همراه در سراسر بیمارستان با تعیین حدود آن در بخش‏هایی که منجر به تضیع حقوق گیرنده خدمت می‏شود بایستی تعیین و توسط ریاست بیمارستان به تمامی ‏بخش‏ها ابلاغ شود.</w:t>
            </w:r>
          </w:p>
          <w:p w:rsidR="003C6F00" w:rsidRDefault="001F7859" w:rsidP="00240C6F">
            <w:pPr>
              <w:pStyle w:val="ListParagraph"/>
              <w:numPr>
                <w:ilvl w:val="0"/>
                <w:numId w:val="14"/>
              </w:numPr>
              <w:ind w:left="324" w:hanging="306"/>
              <w:jc w:val="center"/>
              <w:rPr>
                <w:rFonts w:asciiTheme="minorBidi" w:hAnsiTheme="minorBidi" w:cs="B Nazanin"/>
                <w:color w:val="000000" w:themeColor="text1"/>
              </w:rPr>
            </w:pPr>
            <w:r w:rsidRPr="003C6F00">
              <w:rPr>
                <w:rFonts w:asciiTheme="minorBidi" w:hAnsiTheme="minorBidi" w:cs="B Nazanin" w:hint="cs"/>
                <w:color w:val="000000" w:themeColor="text1"/>
                <w:rtl/>
              </w:rPr>
              <w:t xml:space="preserve">محدودیت استفاده از تلفن همراه در ‏بخش‏های بالینی  به معنی ممنوعیت </w:t>
            </w:r>
            <w:r w:rsidRPr="003C6F00">
              <w:rPr>
                <w:rFonts w:asciiTheme="minorBidi" w:hAnsiTheme="minorBidi" w:cs="B Nazanin" w:hint="cs"/>
                <w:color w:val="000000" w:themeColor="text1"/>
                <w:rtl/>
              </w:rPr>
              <w:lastRenderedPageBreak/>
              <w:t>نیست.</w:t>
            </w:r>
          </w:p>
          <w:p w:rsidR="003C6F00" w:rsidRDefault="003C6F00" w:rsidP="00240C6F">
            <w:pPr>
              <w:pStyle w:val="ListParagraph"/>
              <w:numPr>
                <w:ilvl w:val="0"/>
                <w:numId w:val="14"/>
              </w:numPr>
              <w:ind w:left="324" w:hanging="306"/>
              <w:jc w:val="center"/>
              <w:rPr>
                <w:rFonts w:asciiTheme="minorBidi" w:hAnsiTheme="minorBidi" w:cs="B Nazanin"/>
                <w:color w:val="000000" w:themeColor="text1"/>
              </w:rPr>
            </w:pPr>
            <w:r w:rsidRPr="003C6F00">
              <w:rPr>
                <w:rFonts w:asciiTheme="minorBidi" w:hAnsiTheme="minorBidi" w:cs="B Nazanin" w:hint="cs"/>
                <w:color w:val="000000" w:themeColor="text1"/>
                <w:rtl/>
              </w:rPr>
              <w:t xml:space="preserve">استفاده از تلفن همراه صرفا در اتاق‏های استراحت بخش‏های </w:t>
            </w:r>
            <w:r w:rsidRPr="003C6F00">
              <w:rPr>
                <w:rFonts w:asciiTheme="minorBidi" w:hAnsiTheme="minorBidi" w:cs="B Nazanin" w:hint="eastAsia"/>
                <w:color w:val="000000" w:themeColor="text1"/>
                <w:rtl/>
              </w:rPr>
              <w:t>و</w:t>
            </w:r>
            <w:r w:rsidRPr="003C6F00">
              <w:rPr>
                <w:rFonts w:asciiTheme="minorBidi" w:hAnsiTheme="minorBidi" w:cs="B Nazanin" w:hint="cs"/>
                <w:color w:val="000000" w:themeColor="text1"/>
                <w:rtl/>
              </w:rPr>
              <w:t>ی</w:t>
            </w:r>
            <w:r w:rsidRPr="003C6F00">
              <w:rPr>
                <w:rFonts w:asciiTheme="minorBidi" w:hAnsiTheme="minorBidi" w:cs="B Nazanin" w:hint="eastAsia"/>
                <w:color w:val="000000" w:themeColor="text1"/>
                <w:rtl/>
              </w:rPr>
              <w:t>ژه</w:t>
            </w:r>
            <w:r w:rsidRPr="003C6F00">
              <w:rPr>
                <w:rFonts w:asciiTheme="minorBidi" w:hAnsiTheme="minorBidi" w:cs="B Nazanin" w:hint="cs"/>
                <w:color w:val="000000" w:themeColor="text1"/>
                <w:rtl/>
              </w:rPr>
              <w:t xml:space="preserve">، </w:t>
            </w:r>
            <w:r w:rsidRPr="003C6F00">
              <w:rPr>
                <w:rFonts w:asciiTheme="minorBidi" w:hAnsiTheme="minorBidi" w:cs="B Nazanin" w:hint="eastAsia"/>
                <w:color w:val="000000" w:themeColor="text1"/>
                <w:rtl/>
              </w:rPr>
              <w:t>اتاق</w:t>
            </w:r>
            <w:r>
              <w:rPr>
                <w:rFonts w:asciiTheme="minorBidi" w:hAnsiTheme="minorBidi" w:cs="B Nazanin" w:hint="cs"/>
                <w:color w:val="000000" w:themeColor="text1"/>
                <w:rtl/>
              </w:rPr>
              <w:t xml:space="preserve"> </w:t>
            </w:r>
            <w:r w:rsidRPr="003C6F00">
              <w:rPr>
                <w:rFonts w:asciiTheme="minorBidi" w:hAnsiTheme="minorBidi" w:cs="B Nazanin" w:hint="eastAsia"/>
                <w:color w:val="000000" w:themeColor="text1"/>
                <w:rtl/>
              </w:rPr>
              <w:t>عمل</w:t>
            </w:r>
            <w:r w:rsidRPr="003C6F00">
              <w:rPr>
                <w:rFonts w:asciiTheme="minorBidi" w:hAnsiTheme="minorBidi" w:cs="B Nazanin" w:hint="cs"/>
                <w:color w:val="000000" w:themeColor="text1"/>
                <w:rtl/>
              </w:rPr>
              <w:t xml:space="preserve"> و</w:t>
            </w:r>
            <w:r w:rsidRPr="003C6F00">
              <w:rPr>
                <w:rFonts w:asciiTheme="minorBidi" w:hAnsiTheme="minorBidi" w:cs="B Nazanin" w:hint="eastAsia"/>
                <w:color w:val="000000" w:themeColor="text1"/>
                <w:rtl/>
              </w:rPr>
              <w:t>کتلب</w:t>
            </w:r>
            <w:r w:rsidR="00550C4F">
              <w:rPr>
                <w:rFonts w:asciiTheme="minorBidi" w:hAnsiTheme="minorBidi" w:cs="B Nazanin" w:hint="cs"/>
                <w:color w:val="000000" w:themeColor="text1"/>
                <w:rtl/>
              </w:rPr>
              <w:t>خانه</w:t>
            </w:r>
            <w:r w:rsidRPr="003C6F00">
              <w:rPr>
                <w:rFonts w:asciiTheme="minorBidi" w:hAnsiTheme="minorBidi" w:cs="B Nazanin" w:hint="cs"/>
                <w:color w:val="000000" w:themeColor="text1"/>
                <w:rtl/>
              </w:rPr>
              <w:t xml:space="preserve"> در موارد ضروری و مطابق با رعایت سنجه 2 استاندارد ب-1-8مراقبت‏های عمومی بالینی جهت تعیین جانشین مجاز است.</w:t>
            </w:r>
          </w:p>
          <w:p w:rsidR="00915A07" w:rsidRPr="00F12D68" w:rsidRDefault="00F12D68" w:rsidP="00240C6F">
            <w:pPr>
              <w:pStyle w:val="ListParagraph"/>
              <w:numPr>
                <w:ilvl w:val="0"/>
                <w:numId w:val="14"/>
              </w:numPr>
              <w:ind w:left="324" w:hanging="306"/>
              <w:jc w:val="center"/>
              <w:rPr>
                <w:rFonts w:asciiTheme="minorBidi" w:hAnsiTheme="minorBidi"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/>
                <w:sz w:val="24"/>
                <w:szCs w:val="24"/>
                <w:rtl/>
              </w:rPr>
              <w:t>ارزیاب حتی در صورت مشاهده یک مورد ورود تلفن همراه به داخل فضاهای درمانی، بخش های ویژه، کت لب و اتاق عمل به این گام امتیازی نمی دهد.</w:t>
            </w:r>
          </w:p>
        </w:tc>
      </w:tr>
    </w:tbl>
    <w:tbl>
      <w:tblPr>
        <w:tblStyle w:val="TableGrid7"/>
        <w:bidiVisual/>
        <w:tblW w:w="0" w:type="auto"/>
        <w:jc w:val="center"/>
        <w:tblLook w:val="04A0"/>
      </w:tblPr>
      <w:tblGrid>
        <w:gridCol w:w="542"/>
        <w:gridCol w:w="398"/>
        <w:gridCol w:w="523"/>
        <w:gridCol w:w="8351"/>
      </w:tblGrid>
      <w:tr w:rsidR="004E5C6A" w:rsidRPr="00205C23" w:rsidTr="00BB60D5">
        <w:trPr>
          <w:trHeight w:val="272"/>
          <w:jc w:val="center"/>
        </w:trPr>
        <w:tc>
          <w:tcPr>
            <w:tcW w:w="542" w:type="dxa"/>
            <w:tcBorders>
              <w:top w:val="single" w:sz="24" w:space="0" w:color="0070C0"/>
              <w:left w:val="single" w:sz="18" w:space="0" w:color="0065B0"/>
              <w:bottom w:val="single" w:sz="18" w:space="0" w:color="0065B0"/>
              <w:right w:val="single" w:sz="4" w:space="0" w:color="auto"/>
            </w:tcBorders>
            <w:shd w:val="clear" w:color="auto" w:fill="auto"/>
          </w:tcPr>
          <w:p w:rsidR="004E5C6A" w:rsidRPr="00E73E9B" w:rsidRDefault="004E5C6A" w:rsidP="00240C6F">
            <w:pPr>
              <w:tabs>
                <w:tab w:val="right" w:pos="-13"/>
                <w:tab w:val="right" w:pos="850"/>
              </w:tabs>
              <w:ind w:left="142"/>
              <w:jc w:val="center"/>
              <w:rPr>
                <w:rFonts w:ascii="Arial" w:hAnsi="Arial"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/>
                <w:color w:val="000000" w:themeColor="text1"/>
                <w:sz w:val="14"/>
                <w:szCs w:val="14"/>
              </w:rPr>
              <w:lastRenderedPageBreak/>
              <w:t>`</w:t>
            </w:r>
            <w:r w:rsidRPr="00E73E9B">
              <w:rPr>
                <w:rFonts w:ascii="Arial" w:hAnsi="Arial" w:cs="B Nazanin" w:hint="cs"/>
                <w:b/>
                <w:bCs/>
                <w:color w:val="000000" w:themeColor="text1"/>
                <w:rtl/>
              </w:rPr>
              <w:t>ح</w:t>
            </w:r>
          </w:p>
        </w:tc>
        <w:tc>
          <w:tcPr>
            <w:tcW w:w="398" w:type="dxa"/>
            <w:tcBorders>
              <w:top w:val="single" w:sz="24" w:space="0" w:color="0070C0"/>
              <w:left w:val="single" w:sz="4" w:space="0" w:color="auto"/>
              <w:bottom w:val="single" w:sz="18" w:space="0" w:color="0065B0"/>
              <w:right w:val="single" w:sz="4" w:space="0" w:color="auto"/>
            </w:tcBorders>
            <w:shd w:val="clear" w:color="auto" w:fill="auto"/>
          </w:tcPr>
          <w:p w:rsidR="004E5C6A" w:rsidRPr="00E73E9B" w:rsidRDefault="004E5C6A" w:rsidP="00240C6F">
            <w:pPr>
              <w:tabs>
                <w:tab w:val="right" w:pos="-13"/>
                <w:tab w:val="right" w:pos="850"/>
              </w:tabs>
              <w:jc w:val="center"/>
              <w:rPr>
                <w:rFonts w:asciiTheme="minorBidi" w:hAnsiTheme="minorBidi" w:cs="B Nazanin"/>
                <w:b/>
                <w:bCs/>
                <w:color w:val="000000" w:themeColor="text1"/>
                <w:rtl/>
              </w:rPr>
            </w:pPr>
            <w:r>
              <w:rPr>
                <w:rFonts w:ascii="Arial" w:hAnsi="Arial" w:cs="B Nazanin" w:hint="cs"/>
                <w:b/>
                <w:bCs/>
                <w:color w:val="000000" w:themeColor="text1"/>
                <w:rtl/>
              </w:rPr>
              <w:t>2</w:t>
            </w:r>
          </w:p>
        </w:tc>
        <w:tc>
          <w:tcPr>
            <w:tcW w:w="523" w:type="dxa"/>
            <w:tcBorders>
              <w:top w:val="single" w:sz="24" w:space="0" w:color="0070C0"/>
              <w:left w:val="single" w:sz="4" w:space="0" w:color="auto"/>
              <w:bottom w:val="single" w:sz="18" w:space="0" w:color="0065B0"/>
              <w:right w:val="single" w:sz="4" w:space="0" w:color="auto"/>
            </w:tcBorders>
            <w:shd w:val="clear" w:color="auto" w:fill="auto"/>
          </w:tcPr>
          <w:p w:rsidR="004E5C6A" w:rsidRPr="00E73E9B" w:rsidRDefault="004E5C6A" w:rsidP="00240C6F">
            <w:pPr>
              <w:tabs>
                <w:tab w:val="right" w:pos="-13"/>
                <w:tab w:val="right" w:pos="850"/>
              </w:tabs>
              <w:jc w:val="center"/>
              <w:rPr>
                <w:rFonts w:asciiTheme="minorBidi" w:hAnsiTheme="minorBidi" w:cs="B Nazanin"/>
                <w:b/>
                <w:bCs/>
                <w:color w:val="000000" w:themeColor="text1"/>
                <w:rtl/>
              </w:rPr>
            </w:pPr>
            <w:r>
              <w:rPr>
                <w:rFonts w:ascii="Arial" w:hAnsi="Arial" w:cs="B Nazanin" w:hint="cs"/>
                <w:b/>
                <w:bCs/>
                <w:color w:val="000000" w:themeColor="text1"/>
                <w:rtl/>
              </w:rPr>
              <w:t>3</w:t>
            </w:r>
          </w:p>
        </w:tc>
        <w:tc>
          <w:tcPr>
            <w:tcW w:w="8351" w:type="dxa"/>
            <w:tcBorders>
              <w:top w:val="single" w:sz="24" w:space="0" w:color="0070C0"/>
              <w:left w:val="single" w:sz="4" w:space="0" w:color="auto"/>
              <w:bottom w:val="single" w:sz="18" w:space="0" w:color="0065B0"/>
              <w:right w:val="single" w:sz="18" w:space="0" w:color="0065B0"/>
            </w:tcBorders>
            <w:shd w:val="clear" w:color="auto" w:fill="auto"/>
          </w:tcPr>
          <w:p w:rsidR="004E5C6A" w:rsidRPr="001911C0" w:rsidRDefault="004E5C6A" w:rsidP="00240C6F">
            <w:pPr>
              <w:tabs>
                <w:tab w:val="right" w:pos="-13"/>
                <w:tab w:val="right" w:pos="850"/>
              </w:tabs>
              <w:jc w:val="center"/>
              <w:rPr>
                <w:rFonts w:asciiTheme="minorBidi" w:hAnsiTheme="minorBidi" w:cs="B Nazanin"/>
                <w:b/>
                <w:bCs/>
                <w:rtl/>
              </w:rPr>
            </w:pPr>
            <w:r w:rsidRPr="001911C0">
              <w:rPr>
                <w:rFonts w:asciiTheme="minorBidi" w:hAnsiTheme="minorBidi" w:cs="B Nazanin" w:hint="cs"/>
                <w:b/>
                <w:bCs/>
                <w:rtl/>
              </w:rPr>
              <w:t>بیمارستان از ارائه خدمات، منطبق برموازین شرعی، قانونی و اصول حرفه ای پزشکی اطمینان حاصل می کند</w:t>
            </w:r>
            <w:r>
              <w:rPr>
                <w:rFonts w:asciiTheme="minorBidi" w:hAnsiTheme="minorBidi" w:cs="B Nazanin" w:hint="cs"/>
                <w:b/>
                <w:bCs/>
                <w:rtl/>
              </w:rPr>
              <w:t>.</w:t>
            </w:r>
          </w:p>
        </w:tc>
      </w:tr>
    </w:tbl>
    <w:tbl>
      <w:tblPr>
        <w:tblStyle w:val="TableGrid"/>
        <w:bidiVisual/>
        <w:tblW w:w="15794" w:type="dxa"/>
        <w:jc w:val="center"/>
        <w:tblInd w:w="-523" w:type="dxa"/>
        <w:tblLayout w:type="fixed"/>
        <w:tblLook w:val="04A0"/>
      </w:tblPr>
      <w:tblGrid>
        <w:gridCol w:w="1196"/>
        <w:gridCol w:w="2070"/>
        <w:gridCol w:w="2700"/>
        <w:gridCol w:w="3240"/>
        <w:gridCol w:w="3258"/>
        <w:gridCol w:w="3330"/>
      </w:tblGrid>
      <w:tr w:rsidR="004E5C6A" w:rsidRPr="007A6475" w:rsidTr="00BB60D5">
        <w:trPr>
          <w:jc w:val="center"/>
        </w:trPr>
        <w:tc>
          <w:tcPr>
            <w:tcW w:w="15794" w:type="dxa"/>
            <w:gridSpan w:val="6"/>
          </w:tcPr>
          <w:p w:rsidR="004E5C6A" w:rsidRPr="00766E0C" w:rsidRDefault="00766E0C" w:rsidP="00240C6F">
            <w:pPr>
              <w:tabs>
                <w:tab w:val="right" w:pos="-13"/>
                <w:tab w:val="right" w:pos="850"/>
              </w:tabs>
              <w:ind w:left="142"/>
              <w:jc w:val="center"/>
              <w:rPr>
                <w:rFonts w:ascii="Arial" w:hAnsi="Arial" w:cs="B Nazanin"/>
                <w:color w:val="000000" w:themeColor="text1"/>
                <w:rtl/>
              </w:rPr>
            </w:pPr>
            <w:r w:rsidRPr="00766E0C">
              <w:rPr>
                <w:rFonts w:ascii="Arial" w:hAnsi="Arial" w:cs="B Nazanin" w:hint="cs"/>
                <w:color w:val="000000" w:themeColor="text1"/>
                <w:rtl/>
              </w:rPr>
              <w:t xml:space="preserve">سوال : </w:t>
            </w:r>
            <w:r>
              <w:rPr>
                <w:rFonts w:ascii="Arial" w:hAnsi="Arial" w:cs="B Nazanin" w:hint="cs"/>
                <w:color w:val="000000" w:themeColor="text1"/>
                <w:rtl/>
              </w:rPr>
              <w:t xml:space="preserve">بیمارستان چگونه ازارائه خدمات  </w:t>
            </w:r>
            <w:r w:rsidRPr="00766E0C">
              <w:rPr>
                <w:rFonts w:ascii="Arial" w:hAnsi="Arial" w:cs="B Nazanin" w:hint="cs"/>
                <w:color w:val="000000" w:themeColor="text1"/>
                <w:rtl/>
              </w:rPr>
              <w:t>منطبق برموازین شرعی، قانونی و اصول حرفه ای پزشکی</w:t>
            </w:r>
            <w:r>
              <w:rPr>
                <w:rFonts w:ascii="Arial" w:hAnsi="Arial" w:cs="B Nazanin" w:hint="cs"/>
                <w:color w:val="000000" w:themeColor="text1"/>
                <w:rtl/>
              </w:rPr>
              <w:t xml:space="preserve"> کسب اطمینان می کند؟</w:t>
            </w:r>
          </w:p>
        </w:tc>
      </w:tr>
      <w:tr w:rsidR="00915A07" w:rsidRPr="007A6475" w:rsidTr="00B56DFE">
        <w:trPr>
          <w:jc w:val="center"/>
        </w:trPr>
        <w:tc>
          <w:tcPr>
            <w:tcW w:w="1196" w:type="dxa"/>
            <w:vAlign w:val="center"/>
          </w:tcPr>
          <w:p w:rsidR="00915A07" w:rsidRPr="00386FAA" w:rsidRDefault="00915A07" w:rsidP="00240C6F">
            <w:pPr>
              <w:jc w:val="center"/>
            </w:pPr>
            <w:r w:rsidRPr="00386FAA">
              <w:rPr>
                <w:rFonts w:cs="B Nazanin" w:hint="cs"/>
                <w:rtl/>
              </w:rPr>
              <w:t>دبیر کمیته اخلاق پزشکی</w:t>
            </w:r>
          </w:p>
        </w:tc>
        <w:tc>
          <w:tcPr>
            <w:tcW w:w="2070" w:type="dxa"/>
            <w:vAlign w:val="center"/>
          </w:tcPr>
          <w:p w:rsidR="00915A07" w:rsidRPr="00386FAA" w:rsidRDefault="00915A07" w:rsidP="00240C6F">
            <w:pPr>
              <w:ind w:firstLine="34"/>
              <w:jc w:val="center"/>
              <w:rPr>
                <w:rFonts w:cs="B Nazanin"/>
                <w:rtl/>
              </w:rPr>
            </w:pPr>
            <w:r w:rsidRPr="00386FAA">
              <w:rPr>
                <w:rFonts w:cs="B Nazanin" w:hint="cs"/>
                <w:rtl/>
              </w:rPr>
              <w:t>خط مشی حفظ حریم خصوصی گیرنده خدمت</w:t>
            </w:r>
          </w:p>
        </w:tc>
        <w:tc>
          <w:tcPr>
            <w:tcW w:w="2700" w:type="dxa"/>
            <w:vAlign w:val="center"/>
          </w:tcPr>
          <w:p w:rsidR="00915A07" w:rsidRPr="00386FAA" w:rsidRDefault="00F21377" w:rsidP="00240C6F">
            <w:pPr>
              <w:ind w:left="162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color w:val="000000"/>
                <w:sz w:val="24"/>
                <w:szCs w:val="24"/>
                <w:rtl/>
              </w:rPr>
              <w:t>مستندات گام 1 تا 11 مطابق خط مشی و روش در سامانه/ فایل الکترونیک</w:t>
            </w:r>
          </w:p>
        </w:tc>
        <w:tc>
          <w:tcPr>
            <w:tcW w:w="3240" w:type="dxa"/>
            <w:vAlign w:val="center"/>
          </w:tcPr>
          <w:p w:rsidR="00915A07" w:rsidRPr="00F21377" w:rsidRDefault="00F21377" w:rsidP="00240C6F">
            <w:pPr>
              <w:pStyle w:val="ListParagraph"/>
              <w:numPr>
                <w:ilvl w:val="0"/>
                <w:numId w:val="16"/>
              </w:numPr>
              <w:ind w:left="360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  <w:r>
              <w:rPr>
                <w:rFonts w:cs="B Nazanin" w:hint="cs"/>
                <w:color w:val="000000"/>
                <w:sz w:val="24"/>
                <w:szCs w:val="24"/>
                <w:rtl/>
              </w:rPr>
              <w:t>3 نفر از 5 نفر کارکنان بخش های (دامنه خط مشی) در خصوص آگاهی از محتوای خط مشی رعایت و حفظ حریم گیرنده خدمت</w:t>
            </w:r>
          </w:p>
        </w:tc>
        <w:tc>
          <w:tcPr>
            <w:tcW w:w="3258" w:type="dxa"/>
            <w:shd w:val="clear" w:color="auto" w:fill="auto"/>
            <w:vAlign w:val="center"/>
          </w:tcPr>
          <w:p w:rsidR="00915A07" w:rsidRDefault="00F21377" w:rsidP="00240C6F">
            <w:pPr>
              <w:pStyle w:val="ListParagraph"/>
              <w:numPr>
                <w:ilvl w:val="0"/>
                <w:numId w:val="17"/>
              </w:numPr>
              <w:ind w:left="360"/>
              <w:jc w:val="center"/>
              <w:rPr>
                <w:rFonts w:cs="B Nazanin"/>
                <w:color w:val="000000"/>
                <w:sz w:val="24"/>
                <w:szCs w:val="24"/>
              </w:rPr>
            </w:pPr>
            <w:r>
              <w:rPr>
                <w:rFonts w:cs="B Nazanin" w:hint="cs"/>
                <w:color w:val="000000"/>
                <w:sz w:val="24"/>
                <w:szCs w:val="24"/>
                <w:rtl/>
              </w:rPr>
              <w:t>مشاهده ابلاغ فایل الکترونیکی خط مشی و روش مطابق دامنه خط مشی و روش بیمارستان در 3 بخش در شیفت های مختلف</w:t>
            </w:r>
          </w:p>
          <w:p w:rsidR="00F21377" w:rsidRDefault="00F21377" w:rsidP="00240C6F">
            <w:pPr>
              <w:pStyle w:val="ListParagraph"/>
              <w:numPr>
                <w:ilvl w:val="0"/>
                <w:numId w:val="17"/>
              </w:numPr>
              <w:ind w:left="360"/>
              <w:jc w:val="center"/>
              <w:rPr>
                <w:rFonts w:cs="B Nazanin"/>
                <w:color w:val="000000"/>
                <w:sz w:val="24"/>
                <w:szCs w:val="24"/>
              </w:rPr>
            </w:pPr>
            <w:r>
              <w:rPr>
                <w:rFonts w:cs="B Nazanin" w:hint="cs"/>
                <w:color w:val="000000"/>
                <w:sz w:val="24"/>
                <w:szCs w:val="24"/>
                <w:rtl/>
              </w:rPr>
              <w:t>مشاهده 60 درصد انطباق امکانات پیش بینی شده در خط مشی</w:t>
            </w:r>
          </w:p>
          <w:p w:rsidR="00F21377" w:rsidRPr="00F21377" w:rsidRDefault="00F21377" w:rsidP="00240C6F">
            <w:pPr>
              <w:pStyle w:val="ListParagraph"/>
              <w:numPr>
                <w:ilvl w:val="0"/>
                <w:numId w:val="17"/>
              </w:numPr>
              <w:ind w:left="360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  <w:r>
              <w:rPr>
                <w:rFonts w:cs="B Nazanin" w:hint="cs"/>
                <w:color w:val="000000"/>
                <w:sz w:val="24"/>
                <w:szCs w:val="24"/>
                <w:rtl/>
              </w:rPr>
              <w:t>مشاهده عملکرد 3 نفر از 5 نفر کارکنان منطبق با خط مشی رعایت و حفظ حریم گیرنده خدمت از زمان ابلاغ در بخش های مختلف</w:t>
            </w:r>
          </w:p>
        </w:tc>
        <w:tc>
          <w:tcPr>
            <w:tcW w:w="3330" w:type="dxa"/>
            <w:vAlign w:val="center"/>
          </w:tcPr>
          <w:p w:rsidR="00915A07" w:rsidRPr="00386FAA" w:rsidRDefault="00915A07" w:rsidP="00240C6F">
            <w:pPr>
              <w:jc w:val="center"/>
              <w:rPr>
                <w:rFonts w:cs="B Nazanin"/>
                <w:color w:val="FF0000"/>
                <w:rtl/>
              </w:rPr>
            </w:pPr>
          </w:p>
        </w:tc>
      </w:tr>
      <w:tr w:rsidR="00D4453C" w:rsidRPr="007A6475" w:rsidTr="004E5C6A">
        <w:trPr>
          <w:jc w:val="center"/>
        </w:trPr>
        <w:tc>
          <w:tcPr>
            <w:tcW w:w="1196" w:type="dxa"/>
            <w:shd w:val="clear" w:color="auto" w:fill="FFFFFF" w:themeFill="background1"/>
            <w:vAlign w:val="center"/>
          </w:tcPr>
          <w:p w:rsidR="00D4453C" w:rsidRPr="00386FAA" w:rsidRDefault="00D4453C" w:rsidP="00240C6F">
            <w:pPr>
              <w:jc w:val="center"/>
              <w:rPr>
                <w:rFonts w:cs="B Nazanin"/>
                <w:rtl/>
              </w:rPr>
            </w:pPr>
            <w:r w:rsidRPr="00386FAA">
              <w:rPr>
                <w:rFonts w:cs="B Nazanin" w:hint="cs"/>
                <w:rtl/>
              </w:rPr>
              <w:t xml:space="preserve">دبیر کمیته </w:t>
            </w:r>
            <w:r w:rsidRPr="00386FAA">
              <w:rPr>
                <w:rFonts w:cs="B Nazanin" w:hint="cs"/>
                <w:rtl/>
              </w:rPr>
              <w:lastRenderedPageBreak/>
              <w:t>اخلاق پزشکی</w:t>
            </w:r>
          </w:p>
        </w:tc>
        <w:tc>
          <w:tcPr>
            <w:tcW w:w="2070" w:type="dxa"/>
            <w:shd w:val="clear" w:color="auto" w:fill="FFFFFF" w:themeFill="background1"/>
            <w:vAlign w:val="center"/>
          </w:tcPr>
          <w:p w:rsidR="00D4453C" w:rsidRPr="00386FAA" w:rsidRDefault="00D4453C" w:rsidP="00240C6F">
            <w:pPr>
              <w:ind w:firstLine="34"/>
              <w:jc w:val="center"/>
              <w:rPr>
                <w:rFonts w:cs="B Nazanin"/>
                <w:rtl/>
              </w:rPr>
            </w:pPr>
            <w:r w:rsidRPr="00205C23">
              <w:rPr>
                <w:rFonts w:asciiTheme="minorBidi" w:hAnsiTheme="minorBidi" w:cs="B Nazanin" w:hint="eastAsia"/>
                <w:color w:val="000000" w:themeColor="text1"/>
                <w:rtl/>
              </w:rPr>
              <w:lastRenderedPageBreak/>
              <w:t>تام</w:t>
            </w:r>
            <w:r w:rsidRPr="00205C23">
              <w:rPr>
                <w:rFonts w:asciiTheme="minorBidi" w:hAnsiTheme="minorBidi" w:cs="B Nazanin" w:hint="cs"/>
                <w:color w:val="000000" w:themeColor="text1"/>
                <w:rtl/>
              </w:rPr>
              <w:t>ی</w:t>
            </w:r>
            <w:r w:rsidRPr="00205C23">
              <w:rPr>
                <w:rFonts w:asciiTheme="minorBidi" w:hAnsiTheme="minorBidi" w:cs="B Nazanin" w:hint="eastAsia"/>
                <w:color w:val="000000" w:themeColor="text1"/>
                <w:rtl/>
              </w:rPr>
              <w:t>ن</w:t>
            </w:r>
            <w:r>
              <w:rPr>
                <w:rFonts w:asciiTheme="minorBidi" w:hAnsiTheme="minorBidi" w:cs="B Nazanin" w:hint="cs"/>
                <w:color w:val="000000" w:themeColor="text1"/>
                <w:rtl/>
              </w:rPr>
              <w:t xml:space="preserve"> </w:t>
            </w:r>
            <w:r w:rsidRPr="00205C23">
              <w:rPr>
                <w:rFonts w:asciiTheme="minorBidi" w:hAnsiTheme="minorBidi" w:cs="B Nazanin" w:hint="eastAsia"/>
                <w:color w:val="000000" w:themeColor="text1"/>
                <w:rtl/>
              </w:rPr>
              <w:t>امن</w:t>
            </w:r>
            <w:r w:rsidRPr="00205C23">
              <w:rPr>
                <w:rFonts w:asciiTheme="minorBidi" w:hAnsiTheme="minorBidi" w:cs="B Nazanin" w:hint="cs"/>
                <w:color w:val="000000" w:themeColor="text1"/>
                <w:rtl/>
              </w:rPr>
              <w:t>ی</w:t>
            </w:r>
            <w:r w:rsidRPr="00205C23">
              <w:rPr>
                <w:rFonts w:asciiTheme="minorBidi" w:hAnsiTheme="minorBidi" w:cs="B Nazanin" w:hint="eastAsia"/>
                <w:color w:val="000000" w:themeColor="text1"/>
                <w:rtl/>
              </w:rPr>
              <w:t>ت</w:t>
            </w:r>
            <w:r>
              <w:rPr>
                <w:rFonts w:asciiTheme="minorBidi" w:hAnsiTheme="minorBidi" w:cs="B Nazanin" w:hint="cs"/>
                <w:color w:val="000000" w:themeColor="text1"/>
                <w:rtl/>
              </w:rPr>
              <w:t xml:space="preserve"> </w:t>
            </w:r>
            <w:r w:rsidRPr="00205C23">
              <w:rPr>
                <w:rFonts w:asciiTheme="minorBidi" w:hAnsiTheme="minorBidi" w:cs="B Nazanin" w:hint="eastAsia"/>
                <w:color w:val="000000" w:themeColor="text1"/>
                <w:rtl/>
              </w:rPr>
              <w:t>روان</w:t>
            </w:r>
            <w:r w:rsidRPr="00205C23">
              <w:rPr>
                <w:rFonts w:asciiTheme="minorBidi" w:hAnsiTheme="minorBidi" w:cs="B Nazanin" w:hint="cs"/>
                <w:color w:val="000000" w:themeColor="text1"/>
                <w:rtl/>
              </w:rPr>
              <w:t>ی</w:t>
            </w:r>
            <w:r>
              <w:rPr>
                <w:rFonts w:asciiTheme="minorBidi" w:hAnsiTheme="minorBidi" w:cs="B Nazanin" w:hint="cs"/>
                <w:color w:val="000000" w:themeColor="text1"/>
                <w:rtl/>
              </w:rPr>
              <w:t xml:space="preserve"> </w:t>
            </w:r>
            <w:r w:rsidRPr="00205C23">
              <w:rPr>
                <w:rFonts w:asciiTheme="minorBidi" w:hAnsiTheme="minorBidi" w:cs="B Nazanin" w:hint="eastAsia"/>
                <w:color w:val="000000" w:themeColor="text1"/>
                <w:rtl/>
              </w:rPr>
              <w:t>ب</w:t>
            </w:r>
            <w:r w:rsidRPr="00205C23">
              <w:rPr>
                <w:rFonts w:asciiTheme="minorBidi" w:hAnsiTheme="minorBidi" w:cs="B Nazanin" w:hint="cs"/>
                <w:color w:val="000000" w:themeColor="text1"/>
                <w:rtl/>
              </w:rPr>
              <w:t>ی</w:t>
            </w:r>
            <w:r w:rsidRPr="00205C23">
              <w:rPr>
                <w:rFonts w:asciiTheme="minorBidi" w:hAnsiTheme="minorBidi" w:cs="B Nazanin" w:hint="eastAsia"/>
                <w:color w:val="000000" w:themeColor="text1"/>
                <w:rtl/>
              </w:rPr>
              <w:t>مار</w:t>
            </w:r>
            <w:r>
              <w:rPr>
                <w:rFonts w:asciiTheme="minorBidi" w:hAnsiTheme="minorBidi" w:cs="B Nazanin" w:hint="cs"/>
                <w:color w:val="000000" w:themeColor="text1"/>
                <w:rtl/>
              </w:rPr>
              <w:t xml:space="preserve"> </w:t>
            </w:r>
            <w:r w:rsidRPr="00205C23">
              <w:rPr>
                <w:rFonts w:asciiTheme="minorBidi" w:hAnsiTheme="minorBidi" w:cs="B Nazanin" w:hint="eastAsia"/>
                <w:color w:val="000000" w:themeColor="text1"/>
                <w:rtl/>
              </w:rPr>
              <w:t>و</w:t>
            </w:r>
            <w:r>
              <w:rPr>
                <w:rFonts w:asciiTheme="minorBidi" w:hAnsiTheme="minorBidi" w:cs="B Nazanin" w:hint="cs"/>
                <w:color w:val="000000" w:themeColor="text1"/>
                <w:rtl/>
              </w:rPr>
              <w:t xml:space="preserve"> </w:t>
            </w:r>
            <w:r w:rsidRPr="00205C23">
              <w:rPr>
                <w:rFonts w:asciiTheme="minorBidi" w:hAnsiTheme="minorBidi" w:cs="B Nazanin" w:hint="eastAsia"/>
                <w:color w:val="000000" w:themeColor="text1"/>
                <w:rtl/>
              </w:rPr>
              <w:lastRenderedPageBreak/>
              <w:t>حفظ</w:t>
            </w:r>
            <w:r>
              <w:rPr>
                <w:rFonts w:asciiTheme="minorBidi" w:hAnsiTheme="minorBidi" w:cs="B Nazanin" w:hint="cs"/>
                <w:color w:val="000000" w:themeColor="text1"/>
                <w:rtl/>
              </w:rPr>
              <w:t xml:space="preserve"> </w:t>
            </w:r>
            <w:r w:rsidRPr="00205C23">
              <w:rPr>
                <w:rFonts w:asciiTheme="minorBidi" w:hAnsiTheme="minorBidi" w:cs="B Nazanin" w:hint="eastAsia"/>
                <w:color w:val="000000" w:themeColor="text1"/>
                <w:rtl/>
              </w:rPr>
              <w:t>حر</w:t>
            </w:r>
            <w:r w:rsidRPr="00205C23">
              <w:rPr>
                <w:rFonts w:asciiTheme="minorBidi" w:hAnsiTheme="minorBidi" w:cs="B Nazanin" w:hint="cs"/>
                <w:color w:val="000000" w:themeColor="text1"/>
                <w:rtl/>
              </w:rPr>
              <w:t>ی</w:t>
            </w:r>
            <w:r w:rsidRPr="00205C23">
              <w:rPr>
                <w:rFonts w:asciiTheme="minorBidi" w:hAnsiTheme="minorBidi" w:cs="B Nazanin" w:hint="eastAsia"/>
                <w:color w:val="000000" w:themeColor="text1"/>
                <w:rtl/>
              </w:rPr>
              <w:t>م</w:t>
            </w:r>
            <w:r>
              <w:rPr>
                <w:rFonts w:asciiTheme="minorBidi" w:hAnsiTheme="minorBidi" w:cs="B Nazanin" w:hint="cs"/>
                <w:color w:val="000000" w:themeColor="text1"/>
                <w:rtl/>
              </w:rPr>
              <w:t xml:space="preserve"> </w:t>
            </w:r>
            <w:r w:rsidRPr="00205C23">
              <w:rPr>
                <w:rFonts w:asciiTheme="minorBidi" w:hAnsiTheme="minorBidi" w:cs="B Nazanin" w:hint="eastAsia"/>
                <w:color w:val="000000" w:themeColor="text1"/>
                <w:rtl/>
              </w:rPr>
              <w:t>او</w:t>
            </w:r>
            <w:r>
              <w:rPr>
                <w:rFonts w:asciiTheme="minorBidi" w:hAnsiTheme="minorBidi" w:cs="B Nazanin" w:hint="cs"/>
                <w:color w:val="000000" w:themeColor="text1"/>
                <w:rtl/>
              </w:rPr>
              <w:t xml:space="preserve"> </w:t>
            </w:r>
            <w:r w:rsidRPr="00205C23">
              <w:rPr>
                <w:rFonts w:asciiTheme="minorBidi" w:hAnsiTheme="minorBidi" w:cs="B Nazanin" w:hint="eastAsia"/>
                <w:color w:val="000000" w:themeColor="text1"/>
                <w:rtl/>
              </w:rPr>
              <w:t>و</w:t>
            </w:r>
            <w:r>
              <w:rPr>
                <w:rFonts w:asciiTheme="minorBidi" w:hAnsiTheme="minorBidi" w:cs="B Nazanin" w:hint="cs"/>
                <w:color w:val="000000" w:themeColor="text1"/>
                <w:rtl/>
              </w:rPr>
              <w:t xml:space="preserve"> </w:t>
            </w:r>
            <w:r w:rsidRPr="00205C23">
              <w:rPr>
                <w:rFonts w:asciiTheme="minorBidi" w:hAnsiTheme="minorBidi" w:cs="B Nazanin" w:hint="eastAsia"/>
                <w:color w:val="000000" w:themeColor="text1"/>
                <w:rtl/>
              </w:rPr>
              <w:t>رعا</w:t>
            </w:r>
            <w:r w:rsidRPr="00205C23">
              <w:rPr>
                <w:rFonts w:asciiTheme="minorBidi" w:hAnsiTheme="minorBidi" w:cs="B Nazanin" w:hint="cs"/>
                <w:color w:val="000000" w:themeColor="text1"/>
                <w:rtl/>
              </w:rPr>
              <w:t>ی</w:t>
            </w:r>
            <w:r w:rsidRPr="00205C23">
              <w:rPr>
                <w:rFonts w:asciiTheme="minorBidi" w:hAnsiTheme="minorBidi" w:cs="B Nazanin" w:hint="eastAsia"/>
                <w:color w:val="000000" w:themeColor="text1"/>
                <w:rtl/>
              </w:rPr>
              <w:t>ت</w:t>
            </w:r>
            <w:r>
              <w:rPr>
                <w:rFonts w:asciiTheme="minorBidi" w:hAnsiTheme="minorBidi" w:cs="B Nazanin" w:hint="cs"/>
                <w:color w:val="000000" w:themeColor="text1"/>
                <w:rtl/>
              </w:rPr>
              <w:t xml:space="preserve"> </w:t>
            </w:r>
            <w:r w:rsidRPr="00205C23">
              <w:rPr>
                <w:rFonts w:asciiTheme="minorBidi" w:hAnsiTheme="minorBidi" w:cs="B Nazanin" w:hint="eastAsia"/>
                <w:color w:val="000000" w:themeColor="text1"/>
                <w:rtl/>
              </w:rPr>
              <w:t>مواز</w:t>
            </w:r>
            <w:r w:rsidRPr="00205C23">
              <w:rPr>
                <w:rFonts w:asciiTheme="minorBidi" w:hAnsiTheme="minorBidi" w:cs="B Nazanin" w:hint="cs"/>
                <w:color w:val="000000" w:themeColor="text1"/>
                <w:rtl/>
              </w:rPr>
              <w:t>ی</w:t>
            </w:r>
            <w:r w:rsidRPr="00205C23">
              <w:rPr>
                <w:rFonts w:asciiTheme="minorBidi" w:hAnsiTheme="minorBidi" w:cs="B Nazanin" w:hint="eastAsia"/>
                <w:color w:val="000000" w:themeColor="text1"/>
                <w:rtl/>
              </w:rPr>
              <w:t>ن</w:t>
            </w:r>
            <w:r>
              <w:rPr>
                <w:rFonts w:asciiTheme="minorBidi" w:hAnsiTheme="minorBidi" w:cs="B Nazanin" w:hint="cs"/>
                <w:color w:val="000000" w:themeColor="text1"/>
                <w:rtl/>
              </w:rPr>
              <w:t xml:space="preserve"> </w:t>
            </w:r>
            <w:r w:rsidRPr="00205C23">
              <w:rPr>
                <w:rFonts w:asciiTheme="minorBidi" w:hAnsiTheme="minorBidi" w:cs="B Nazanin" w:hint="eastAsia"/>
                <w:color w:val="000000" w:themeColor="text1"/>
                <w:rtl/>
              </w:rPr>
              <w:t>شرع</w:t>
            </w:r>
            <w:r w:rsidRPr="00205C23">
              <w:rPr>
                <w:rFonts w:asciiTheme="minorBidi" w:hAnsiTheme="minorBidi" w:cs="B Nazanin" w:hint="cs"/>
                <w:color w:val="000000" w:themeColor="text1"/>
                <w:rtl/>
              </w:rPr>
              <w:t>ی</w:t>
            </w:r>
            <w:r w:rsidRPr="00205C23">
              <w:rPr>
                <w:rFonts w:asciiTheme="minorBidi" w:hAnsiTheme="minorBidi" w:cs="B Nazanin" w:hint="eastAsia"/>
                <w:color w:val="000000" w:themeColor="text1"/>
                <w:rtl/>
              </w:rPr>
              <w:t>،</w:t>
            </w:r>
            <w:r>
              <w:rPr>
                <w:rFonts w:asciiTheme="minorBidi" w:hAnsiTheme="minorBidi" w:cs="B Nazanin" w:hint="cs"/>
                <w:color w:val="000000" w:themeColor="text1"/>
                <w:rtl/>
              </w:rPr>
              <w:t xml:space="preserve"> </w:t>
            </w:r>
            <w:r w:rsidRPr="00205C23">
              <w:rPr>
                <w:rFonts w:asciiTheme="minorBidi" w:hAnsiTheme="minorBidi" w:cs="B Nazanin" w:hint="eastAsia"/>
                <w:color w:val="000000" w:themeColor="text1"/>
                <w:rtl/>
              </w:rPr>
              <w:t>اخلاق</w:t>
            </w:r>
            <w:r>
              <w:rPr>
                <w:rFonts w:asciiTheme="minorBidi" w:hAnsiTheme="minorBidi" w:cs="B Nazanin" w:hint="cs"/>
                <w:color w:val="000000" w:themeColor="text1"/>
                <w:rtl/>
              </w:rPr>
              <w:t xml:space="preserve"> </w:t>
            </w:r>
            <w:r w:rsidRPr="00205C23">
              <w:rPr>
                <w:rFonts w:asciiTheme="minorBidi" w:hAnsiTheme="minorBidi" w:cs="B Nazanin" w:hint="eastAsia"/>
                <w:color w:val="000000" w:themeColor="text1"/>
                <w:rtl/>
              </w:rPr>
              <w:t>پزشک</w:t>
            </w:r>
            <w:r w:rsidRPr="00205C23">
              <w:rPr>
                <w:rFonts w:asciiTheme="minorBidi" w:hAnsiTheme="minorBidi" w:cs="B Nazanin" w:hint="cs"/>
                <w:color w:val="000000" w:themeColor="text1"/>
                <w:rtl/>
              </w:rPr>
              <w:t>ی</w:t>
            </w:r>
            <w:r>
              <w:rPr>
                <w:rFonts w:asciiTheme="minorBidi" w:hAnsiTheme="minorBidi" w:cs="B Nazanin" w:hint="cs"/>
                <w:color w:val="000000" w:themeColor="text1"/>
                <w:rtl/>
              </w:rPr>
              <w:t xml:space="preserve"> </w:t>
            </w:r>
            <w:r w:rsidRPr="00205C23">
              <w:rPr>
                <w:rFonts w:asciiTheme="minorBidi" w:hAnsiTheme="minorBidi" w:cs="B Nazanin" w:hint="eastAsia"/>
                <w:color w:val="000000" w:themeColor="text1"/>
                <w:rtl/>
              </w:rPr>
              <w:t>و</w:t>
            </w:r>
            <w:r>
              <w:rPr>
                <w:rFonts w:asciiTheme="minorBidi" w:hAnsiTheme="minorBidi" w:cs="B Nazanin" w:hint="cs"/>
                <w:color w:val="000000" w:themeColor="text1"/>
                <w:rtl/>
              </w:rPr>
              <w:t xml:space="preserve"> </w:t>
            </w:r>
            <w:r w:rsidRPr="00205C23">
              <w:rPr>
                <w:rFonts w:asciiTheme="minorBidi" w:hAnsiTheme="minorBidi" w:cs="B Nazanin" w:hint="eastAsia"/>
                <w:color w:val="000000" w:themeColor="text1"/>
                <w:rtl/>
              </w:rPr>
              <w:t>متناسب</w:t>
            </w:r>
            <w:r>
              <w:rPr>
                <w:rFonts w:asciiTheme="minorBidi" w:hAnsiTheme="minorBidi" w:cs="B Nazanin" w:hint="cs"/>
                <w:color w:val="000000" w:themeColor="text1"/>
                <w:rtl/>
              </w:rPr>
              <w:t xml:space="preserve"> </w:t>
            </w:r>
            <w:r w:rsidRPr="00205C23">
              <w:rPr>
                <w:rFonts w:asciiTheme="minorBidi" w:hAnsiTheme="minorBidi" w:cs="B Nazanin" w:hint="eastAsia"/>
                <w:color w:val="000000" w:themeColor="text1"/>
                <w:rtl/>
              </w:rPr>
              <w:t>با</w:t>
            </w:r>
            <w:r>
              <w:rPr>
                <w:rFonts w:asciiTheme="minorBidi" w:hAnsiTheme="minorBidi" w:cs="B Nazanin" w:hint="cs"/>
                <w:color w:val="000000" w:themeColor="text1"/>
                <w:rtl/>
              </w:rPr>
              <w:t xml:space="preserve"> </w:t>
            </w:r>
            <w:r w:rsidRPr="00205C23">
              <w:rPr>
                <w:rFonts w:asciiTheme="minorBidi" w:hAnsiTheme="minorBidi" w:cs="B Nazanin" w:hint="eastAsia"/>
                <w:color w:val="000000" w:themeColor="text1"/>
                <w:rtl/>
              </w:rPr>
              <w:t>خدمات</w:t>
            </w:r>
            <w:r>
              <w:rPr>
                <w:rFonts w:asciiTheme="minorBidi" w:hAnsiTheme="minorBidi" w:cs="B Nazanin" w:hint="cs"/>
                <w:color w:val="000000" w:themeColor="text1"/>
                <w:rtl/>
              </w:rPr>
              <w:t xml:space="preserve"> </w:t>
            </w:r>
            <w:r w:rsidRPr="00205C23">
              <w:rPr>
                <w:rFonts w:asciiTheme="minorBidi" w:hAnsiTheme="minorBidi" w:cs="B Nazanin" w:hint="eastAsia"/>
                <w:color w:val="000000" w:themeColor="text1"/>
                <w:rtl/>
              </w:rPr>
              <w:t>تخصص</w:t>
            </w:r>
            <w:r w:rsidRPr="00205C23">
              <w:rPr>
                <w:rFonts w:asciiTheme="minorBidi" w:hAnsiTheme="minorBidi" w:cs="B Nazanin" w:hint="cs"/>
                <w:color w:val="000000" w:themeColor="text1"/>
                <w:rtl/>
              </w:rPr>
              <w:t>ی</w:t>
            </w:r>
          </w:p>
        </w:tc>
        <w:tc>
          <w:tcPr>
            <w:tcW w:w="2700" w:type="dxa"/>
            <w:shd w:val="clear" w:color="auto" w:fill="A6A6A6" w:themeFill="background1" w:themeFillShade="A6"/>
            <w:vAlign w:val="center"/>
          </w:tcPr>
          <w:p w:rsidR="00D4453C" w:rsidRDefault="00D4453C" w:rsidP="00240C6F">
            <w:pPr>
              <w:ind w:left="162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3240" w:type="dxa"/>
            <w:vAlign w:val="center"/>
          </w:tcPr>
          <w:p w:rsidR="00D4453C" w:rsidRPr="00D4453C" w:rsidRDefault="00D4453C" w:rsidP="00240C6F">
            <w:pPr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  <w:r w:rsidRPr="00D910EB">
              <w:rPr>
                <w:rFonts w:cs="B Nazanin" w:hint="cs"/>
                <w:color w:val="000000"/>
                <w:sz w:val="24"/>
                <w:szCs w:val="24"/>
                <w:rtl/>
              </w:rPr>
              <w:t xml:space="preserve">مصاحبه با 3 نفر از 5 بیمار در خصوص </w:t>
            </w:r>
            <w:r w:rsidRPr="00D910EB">
              <w:rPr>
                <w:rFonts w:cs="B Nazanin" w:hint="cs"/>
                <w:color w:val="000000"/>
                <w:sz w:val="24"/>
                <w:szCs w:val="24"/>
                <w:rtl/>
              </w:rPr>
              <w:lastRenderedPageBreak/>
              <w:t>رعایت پوشش بیماران</w:t>
            </w:r>
          </w:p>
        </w:tc>
        <w:tc>
          <w:tcPr>
            <w:tcW w:w="3258" w:type="dxa"/>
            <w:shd w:val="clear" w:color="auto" w:fill="auto"/>
            <w:vAlign w:val="center"/>
          </w:tcPr>
          <w:p w:rsidR="00D4453C" w:rsidRPr="00D4453C" w:rsidRDefault="00D4453C" w:rsidP="00240C6F">
            <w:pPr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  <w:r w:rsidRPr="00D4453C">
              <w:rPr>
                <w:rFonts w:cs="B Nazanin" w:hint="cs"/>
                <w:color w:val="000000"/>
                <w:sz w:val="24"/>
                <w:szCs w:val="24"/>
                <w:rtl/>
              </w:rPr>
              <w:lastRenderedPageBreak/>
              <w:t xml:space="preserve">مشاهده پوشش 4 مورد از 5 بیمار در </w:t>
            </w:r>
            <w:r w:rsidRPr="00D4453C">
              <w:rPr>
                <w:rFonts w:cs="B Nazanin" w:hint="cs"/>
                <w:color w:val="000000"/>
                <w:sz w:val="24"/>
                <w:szCs w:val="24"/>
                <w:rtl/>
              </w:rPr>
              <w:lastRenderedPageBreak/>
              <w:t>بخش های مختلف از نظر رعایت 4 آیتم از 5 آیتم رعایت پوشش بیمار منطبق بر استاندارد ملی پوشش بیماران</w:t>
            </w:r>
          </w:p>
        </w:tc>
        <w:tc>
          <w:tcPr>
            <w:tcW w:w="3330" w:type="dxa"/>
            <w:vAlign w:val="center"/>
          </w:tcPr>
          <w:p w:rsidR="00D4453C" w:rsidRPr="00D4453C" w:rsidRDefault="00D4453C" w:rsidP="00240C6F">
            <w:pPr>
              <w:pStyle w:val="ListParagraph"/>
              <w:ind w:left="0"/>
              <w:jc w:val="center"/>
              <w:rPr>
                <w:rFonts w:cs="B Nazanin"/>
                <w:b/>
                <w:bCs/>
                <w:color w:val="000000"/>
                <w:rtl/>
              </w:rPr>
            </w:pPr>
            <w:r w:rsidRPr="00205C23">
              <w:rPr>
                <w:rFonts w:asciiTheme="minorBidi" w:hAnsiTheme="minorBidi" w:cs="B Nazanin" w:hint="cs"/>
                <w:color w:val="000000" w:themeColor="text1"/>
                <w:rtl/>
              </w:rPr>
              <w:lastRenderedPageBreak/>
              <w:t xml:space="preserve">بر اساس استانداردهای ملی پوشش بیماران، در </w:t>
            </w:r>
            <w:r w:rsidRPr="00205C23">
              <w:rPr>
                <w:rFonts w:asciiTheme="minorBidi" w:hAnsiTheme="minorBidi" w:cs="B Nazanin" w:hint="cs"/>
                <w:color w:val="000000" w:themeColor="text1"/>
                <w:rtl/>
              </w:rPr>
              <w:lastRenderedPageBreak/>
              <w:t>طول مدت دریافت خدمات تشخیصی، درمانی و مراقبتی در بخش</w:t>
            </w:r>
            <w:r>
              <w:rPr>
                <w:rFonts w:asciiTheme="minorBidi" w:hAnsiTheme="minorBidi" w:cs="B Nazanin" w:hint="cs"/>
                <w:color w:val="000000" w:themeColor="text1"/>
                <w:rtl/>
              </w:rPr>
              <w:t>‏</w:t>
            </w:r>
            <w:r w:rsidRPr="00205C23">
              <w:rPr>
                <w:rFonts w:asciiTheme="minorBidi" w:hAnsiTheme="minorBidi" w:cs="B Nazanin" w:hint="cs"/>
                <w:color w:val="000000" w:themeColor="text1"/>
                <w:rtl/>
              </w:rPr>
              <w:t xml:space="preserve">های مختلف به ویژه(اتاق عمل، ریکاوری، </w:t>
            </w:r>
            <w:r>
              <w:rPr>
                <w:rFonts w:asciiTheme="minorBidi" w:hAnsiTheme="minorBidi" w:cs="B Nazanin" w:hint="cs"/>
                <w:color w:val="000000" w:themeColor="text1"/>
                <w:rtl/>
              </w:rPr>
              <w:t>‏بخش‏ها</w:t>
            </w:r>
            <w:r w:rsidRPr="00205C23">
              <w:rPr>
                <w:rFonts w:asciiTheme="minorBidi" w:hAnsiTheme="minorBidi" w:cs="B Nazanin" w:hint="cs"/>
                <w:color w:val="000000" w:themeColor="text1"/>
                <w:rtl/>
              </w:rPr>
              <w:t>ی ویژه، تصویر برداری، آنژیو گرافی و هنگام جابجایی بین بخشی)، پوشش بیمار</w:t>
            </w:r>
            <w:r w:rsidRPr="00205C23">
              <w:rPr>
                <w:rFonts w:cs="B Nazanin" w:hint="cs"/>
                <w:color w:val="000000"/>
                <w:rtl/>
              </w:rPr>
              <w:t xml:space="preserve"> شامل(سایز، تمیزی و </w:t>
            </w:r>
            <w:r>
              <w:rPr>
                <w:rFonts w:cs="B Nazanin" w:hint="cs"/>
                <w:color w:val="000000"/>
                <w:rtl/>
              </w:rPr>
              <w:t>آراستگی</w:t>
            </w:r>
            <w:r w:rsidRPr="00205C23">
              <w:rPr>
                <w:rFonts w:cs="B Nazanin" w:hint="cs"/>
                <w:color w:val="000000"/>
                <w:rtl/>
              </w:rPr>
              <w:t xml:space="preserve">) </w:t>
            </w:r>
            <w:r w:rsidRPr="00205C23">
              <w:rPr>
                <w:rFonts w:asciiTheme="minorBidi" w:hAnsiTheme="minorBidi" w:cs="B Nazanin" w:hint="cs"/>
                <w:color w:val="000000" w:themeColor="text1"/>
                <w:rtl/>
              </w:rPr>
              <w:t xml:space="preserve">باید امنیت روانی بیمار را تامین نموده و حریم خصوصی وی حفظ گردد، به نحوی که </w:t>
            </w:r>
            <w:r w:rsidRPr="00205C23">
              <w:rPr>
                <w:rFonts w:cs="B Nazanin" w:hint="cs"/>
                <w:color w:val="000000"/>
                <w:rtl/>
              </w:rPr>
              <w:t>مناطقی از بدن بیمار که در مرا</w:t>
            </w:r>
            <w:r>
              <w:rPr>
                <w:rFonts w:cs="B Nazanin" w:hint="cs"/>
                <w:color w:val="000000"/>
                <w:rtl/>
              </w:rPr>
              <w:t>حل فوق نیاز به مداخله ندارند، پو</w:t>
            </w:r>
            <w:r w:rsidRPr="00205C23">
              <w:rPr>
                <w:rFonts w:cs="B Nazanin" w:hint="cs"/>
                <w:color w:val="000000"/>
                <w:rtl/>
              </w:rPr>
              <w:t xml:space="preserve">شانده </w:t>
            </w:r>
            <w:r>
              <w:rPr>
                <w:rFonts w:cs="B Nazanin" w:hint="cs"/>
                <w:color w:val="000000"/>
                <w:rtl/>
              </w:rPr>
              <w:t>بماند</w:t>
            </w:r>
            <w:r w:rsidRPr="00205C23">
              <w:rPr>
                <w:rFonts w:asciiTheme="minorBidi" w:hAnsiTheme="minorBidi" w:cs="B Nazanin" w:hint="cs"/>
                <w:color w:val="000000" w:themeColor="text1"/>
                <w:rtl/>
              </w:rPr>
              <w:t xml:space="preserve"> .</w:t>
            </w:r>
          </w:p>
        </w:tc>
      </w:tr>
      <w:tr w:rsidR="00D4453C" w:rsidRPr="007A6475" w:rsidTr="004E5C6A">
        <w:trPr>
          <w:jc w:val="center"/>
        </w:trPr>
        <w:tc>
          <w:tcPr>
            <w:tcW w:w="1196" w:type="dxa"/>
            <w:shd w:val="clear" w:color="auto" w:fill="FFFFFF" w:themeFill="background1"/>
            <w:vAlign w:val="center"/>
          </w:tcPr>
          <w:p w:rsidR="00D4453C" w:rsidRPr="00386FAA" w:rsidRDefault="00D4453C" w:rsidP="00240C6F">
            <w:pPr>
              <w:jc w:val="center"/>
              <w:rPr>
                <w:rFonts w:cs="B Nazanin"/>
                <w:rtl/>
              </w:rPr>
            </w:pPr>
            <w:r w:rsidRPr="00386FAA">
              <w:rPr>
                <w:rFonts w:cs="B Nazanin" w:hint="cs"/>
                <w:rtl/>
              </w:rPr>
              <w:lastRenderedPageBreak/>
              <w:t>دبیر کمیته اخلاق پزشکی</w:t>
            </w:r>
          </w:p>
        </w:tc>
        <w:tc>
          <w:tcPr>
            <w:tcW w:w="2070" w:type="dxa"/>
            <w:shd w:val="clear" w:color="auto" w:fill="FFFFFF" w:themeFill="background1"/>
            <w:vAlign w:val="center"/>
          </w:tcPr>
          <w:p w:rsidR="00D4453C" w:rsidRPr="00205C23" w:rsidRDefault="00D4453C" w:rsidP="00240C6F">
            <w:pPr>
              <w:ind w:firstLine="34"/>
              <w:jc w:val="center"/>
              <w:rPr>
                <w:rFonts w:asciiTheme="minorBidi" w:hAnsiTheme="minorBidi" w:cs="B Nazanin"/>
                <w:color w:val="000000" w:themeColor="text1"/>
                <w:rtl/>
              </w:rPr>
            </w:pPr>
            <w:r>
              <w:rPr>
                <w:rFonts w:asciiTheme="minorBidi" w:hAnsiTheme="minorBidi" w:cs="B Nazanin" w:hint="cs"/>
                <w:color w:val="000000" w:themeColor="text1"/>
                <w:rtl/>
              </w:rPr>
              <w:t>رعایت موازین انطباق برای بیماران، توسط كاركنان همگن و با رعایت احترام به شان و منزلت انسانی</w:t>
            </w:r>
          </w:p>
        </w:tc>
        <w:tc>
          <w:tcPr>
            <w:tcW w:w="2700" w:type="dxa"/>
            <w:shd w:val="clear" w:color="auto" w:fill="A6A6A6" w:themeFill="background1" w:themeFillShade="A6"/>
            <w:vAlign w:val="center"/>
          </w:tcPr>
          <w:p w:rsidR="00D4453C" w:rsidRDefault="00D4453C" w:rsidP="00240C6F">
            <w:pPr>
              <w:ind w:left="162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3240" w:type="dxa"/>
            <w:vAlign w:val="center"/>
          </w:tcPr>
          <w:p w:rsidR="00D4453C" w:rsidRDefault="00361C92" w:rsidP="00240C6F">
            <w:pPr>
              <w:pStyle w:val="ListParagraph"/>
              <w:numPr>
                <w:ilvl w:val="0"/>
                <w:numId w:val="40"/>
              </w:numPr>
              <w:ind w:left="288" w:hanging="288"/>
              <w:jc w:val="center"/>
              <w:rPr>
                <w:rFonts w:cs="B Nazanin"/>
                <w:color w:val="000000"/>
                <w:sz w:val="24"/>
                <w:szCs w:val="24"/>
              </w:rPr>
            </w:pPr>
            <w:r>
              <w:rPr>
                <w:rFonts w:cs="B Nazanin" w:hint="cs"/>
                <w:color w:val="000000"/>
                <w:sz w:val="24"/>
                <w:szCs w:val="24"/>
                <w:rtl/>
              </w:rPr>
              <w:t xml:space="preserve">آگاهی </w:t>
            </w:r>
            <w:r w:rsidRPr="00361C92">
              <w:rPr>
                <w:rFonts w:cs="B Nazanin" w:hint="cs"/>
                <w:color w:val="000000"/>
                <w:sz w:val="24"/>
                <w:szCs w:val="24"/>
                <w:rtl/>
              </w:rPr>
              <w:t>3 نفر از 5 بیمار و 3 نفر از 5 نفر کارکنان در خصوص رعایت حداقل های ابلاغی بیمارستان</w:t>
            </w:r>
          </w:p>
          <w:p w:rsidR="00361C92" w:rsidRPr="00361C92" w:rsidRDefault="00361C92" w:rsidP="00240C6F">
            <w:pPr>
              <w:pStyle w:val="ListParagraph"/>
              <w:numPr>
                <w:ilvl w:val="0"/>
                <w:numId w:val="40"/>
              </w:numPr>
              <w:ind w:left="288" w:hanging="288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  <w:r>
              <w:rPr>
                <w:rFonts w:cs="B Nazanin" w:hint="cs"/>
                <w:color w:val="000000"/>
                <w:sz w:val="24"/>
                <w:szCs w:val="24"/>
                <w:rtl/>
              </w:rPr>
              <w:t xml:space="preserve">3 نفر از 5 بیمار در خصوص رعایت استفاده از کارکنان همگن در درمان کافی </w:t>
            </w:r>
            <w:r>
              <w:rPr>
                <w:rFonts w:asciiTheme="minorBidi" w:hAnsiTheme="minorBidi" w:cs="B Nazanin" w:hint="cs"/>
                <w:color w:val="000000" w:themeColor="text1"/>
                <w:rtl/>
              </w:rPr>
              <w:t>حریم بیمار به در خواست بیمار را ذکر می نماید.</w:t>
            </w:r>
          </w:p>
        </w:tc>
        <w:tc>
          <w:tcPr>
            <w:tcW w:w="3258" w:type="dxa"/>
            <w:shd w:val="clear" w:color="auto" w:fill="auto"/>
            <w:vAlign w:val="center"/>
          </w:tcPr>
          <w:p w:rsidR="00361C92" w:rsidRDefault="00361C92" w:rsidP="00240C6F">
            <w:pPr>
              <w:pStyle w:val="ListParagraph"/>
              <w:numPr>
                <w:ilvl w:val="0"/>
                <w:numId w:val="39"/>
              </w:numPr>
              <w:ind w:left="342" w:hanging="288"/>
              <w:jc w:val="center"/>
              <w:rPr>
                <w:rFonts w:cs="B Nazanin"/>
                <w:color w:val="000000"/>
                <w:sz w:val="24"/>
                <w:szCs w:val="24"/>
              </w:rPr>
            </w:pPr>
            <w:r>
              <w:rPr>
                <w:rFonts w:cs="B Nazanin" w:hint="cs"/>
                <w:color w:val="000000"/>
                <w:sz w:val="24"/>
                <w:szCs w:val="24"/>
                <w:rtl/>
              </w:rPr>
              <w:t>مشاهده 3 پروسیجر از 5 پروسیجر مندرج در توضیحات سنجه جهت رعایت انطباق</w:t>
            </w:r>
          </w:p>
          <w:p w:rsidR="00D4453C" w:rsidRPr="00361C92" w:rsidRDefault="00361C92" w:rsidP="00240C6F">
            <w:pPr>
              <w:pStyle w:val="ListParagraph"/>
              <w:numPr>
                <w:ilvl w:val="0"/>
                <w:numId w:val="39"/>
              </w:numPr>
              <w:ind w:left="342" w:hanging="288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  <w:r w:rsidRPr="00361C92">
              <w:rPr>
                <w:rFonts w:cs="B Nazanin" w:hint="cs"/>
                <w:color w:val="000000"/>
                <w:sz w:val="24"/>
                <w:szCs w:val="24"/>
                <w:rtl/>
              </w:rPr>
              <w:t>مشاهده عملکرد مسئولین در جایگزینی به موقع کارکنان همگن پس از رفع شرایط تهدید کننده حیات در ارائه خدمات (4 مورد از 6 مورد قابل قبول می باشد.)</w:t>
            </w:r>
          </w:p>
        </w:tc>
        <w:tc>
          <w:tcPr>
            <w:tcW w:w="3330" w:type="dxa"/>
            <w:vAlign w:val="center"/>
          </w:tcPr>
          <w:p w:rsidR="00361C92" w:rsidRPr="00361C92" w:rsidRDefault="00361C92" w:rsidP="00240C6F">
            <w:pPr>
              <w:pStyle w:val="ListParagraph"/>
              <w:numPr>
                <w:ilvl w:val="0"/>
                <w:numId w:val="41"/>
              </w:numPr>
              <w:ind w:left="324" w:hanging="306"/>
              <w:jc w:val="center"/>
              <w:rPr>
                <w:rFonts w:asciiTheme="minorBidi" w:hAnsiTheme="minorBidi" w:cs="B Nazanin"/>
                <w:color w:val="000000" w:themeColor="text1"/>
              </w:rPr>
            </w:pPr>
            <w:r w:rsidRPr="00361C92">
              <w:rPr>
                <w:rFonts w:cs="B Nazanin" w:hint="cs"/>
                <w:color w:val="000000"/>
                <w:sz w:val="24"/>
                <w:szCs w:val="24"/>
                <w:rtl/>
              </w:rPr>
              <w:t>بیمارستان حداقل رعایت نیروی همگن در ارائه خدمات تشخیصی درمانی را به بخش های بالینی اطلاع رسانی نماید</w:t>
            </w:r>
          </w:p>
          <w:p w:rsidR="00D4453C" w:rsidRDefault="00D4453C" w:rsidP="00240C6F">
            <w:pPr>
              <w:pStyle w:val="ListParagraph"/>
              <w:numPr>
                <w:ilvl w:val="0"/>
                <w:numId w:val="41"/>
              </w:numPr>
              <w:ind w:left="324" w:hanging="306"/>
              <w:jc w:val="center"/>
              <w:rPr>
                <w:rFonts w:asciiTheme="minorBidi" w:hAnsiTheme="minorBidi" w:cs="B Nazanin"/>
                <w:color w:val="000000" w:themeColor="text1"/>
              </w:rPr>
            </w:pPr>
            <w:r>
              <w:rPr>
                <w:rFonts w:asciiTheme="minorBidi" w:hAnsiTheme="minorBidi" w:cs="B Nazanin" w:hint="cs"/>
                <w:color w:val="000000" w:themeColor="text1"/>
                <w:rtl/>
              </w:rPr>
              <w:t>به ویژه در مواردی که بیمار دچار کاهش سطح هوشیاری است و خود بیمار یا همراه وی درخواست می‏نماید، به نحوی که مانعی برای کمک رسانی فوری به گیرنده خدمت نشود، رعایت این موازین مد نظر قرار گرفته می‏شود.</w:t>
            </w:r>
          </w:p>
          <w:p w:rsidR="00D4453C" w:rsidRDefault="00D4453C" w:rsidP="00240C6F">
            <w:pPr>
              <w:pStyle w:val="ListParagraph"/>
              <w:numPr>
                <w:ilvl w:val="0"/>
                <w:numId w:val="41"/>
              </w:numPr>
              <w:ind w:left="324" w:hanging="306"/>
              <w:jc w:val="center"/>
              <w:rPr>
                <w:rFonts w:asciiTheme="minorBidi" w:hAnsiTheme="minorBidi" w:cs="B Nazanin"/>
                <w:color w:val="000000" w:themeColor="text1"/>
              </w:rPr>
            </w:pPr>
            <w:r w:rsidRPr="00D4453C">
              <w:rPr>
                <w:rFonts w:cs="B Nazanin" w:hint="cs"/>
                <w:color w:val="000000" w:themeColor="text1"/>
                <w:rtl/>
              </w:rPr>
              <w:t>در صورت کمبود نیروی انسانی همگن بیمارستان ترتیبی اتخاذ می‏کند</w:t>
            </w:r>
            <w:r w:rsidRPr="00D4453C">
              <w:rPr>
                <w:rFonts w:asciiTheme="minorBidi" w:hAnsiTheme="minorBidi" w:cs="B Nazanin" w:hint="cs"/>
                <w:color w:val="000000" w:themeColor="text1"/>
                <w:rtl/>
              </w:rPr>
              <w:t xml:space="preserve"> که حداقل، در بیماران دچار کاهش سطح هوشیاری، یا هر گونه مراقبت و درمان نافی حریم بیمار و یا به در خواست بیمار/ همراه وی، توسط پرسنل همگن انجام می‏شود.</w:t>
            </w:r>
          </w:p>
          <w:p w:rsidR="00D4453C" w:rsidRPr="00D4453C" w:rsidRDefault="00D4453C" w:rsidP="00240C6F">
            <w:pPr>
              <w:pStyle w:val="ListParagraph"/>
              <w:numPr>
                <w:ilvl w:val="0"/>
                <w:numId w:val="41"/>
              </w:numPr>
              <w:ind w:left="324" w:hanging="306"/>
              <w:jc w:val="center"/>
              <w:rPr>
                <w:rFonts w:asciiTheme="minorBidi" w:hAnsiTheme="minorBidi" w:cs="B Nazanin"/>
                <w:color w:val="000000" w:themeColor="text1"/>
                <w:rtl/>
              </w:rPr>
            </w:pPr>
            <w:r w:rsidRPr="00D4453C">
              <w:rPr>
                <w:rFonts w:ascii="Arial" w:hAnsi="Arial" w:cs="B Nazanin" w:hint="cs"/>
                <w:color w:val="000000"/>
                <w:rtl/>
              </w:rPr>
              <w:t>در فرآیند ارزیابی حداقل موارد ذیل ارزیابی خواهد شد:</w:t>
            </w:r>
          </w:p>
          <w:p w:rsidR="00D4453C" w:rsidRDefault="00D4453C" w:rsidP="00240C6F">
            <w:pPr>
              <w:pStyle w:val="ListParagraph"/>
              <w:numPr>
                <w:ilvl w:val="0"/>
                <w:numId w:val="59"/>
              </w:numPr>
              <w:ind w:left="504"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lastRenderedPageBreak/>
              <w:t>در معایناتی که بر حسب ضرورت و یا در مواقع اورژانسی توسط افراد غیر همگن انجام می‏شود حضور یک نفر محرم (یا معتمد بیمار بنا به درخواست وی) یا کارکنان فنی هم جنس ضروری است.</w:t>
            </w:r>
          </w:p>
          <w:p w:rsidR="00D4453C" w:rsidRDefault="00D4453C" w:rsidP="00240C6F">
            <w:pPr>
              <w:pStyle w:val="ListParagraph"/>
              <w:numPr>
                <w:ilvl w:val="0"/>
                <w:numId w:val="59"/>
              </w:numPr>
              <w:ind w:left="504"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کارکنان همگن در‏ بخش‏های زنان و زایمان و اورولوژی</w:t>
            </w:r>
          </w:p>
          <w:p w:rsidR="00D4453C" w:rsidRDefault="00D4453C" w:rsidP="00240C6F">
            <w:pPr>
              <w:pStyle w:val="ListParagraph"/>
              <w:numPr>
                <w:ilvl w:val="0"/>
                <w:numId w:val="59"/>
              </w:numPr>
              <w:ind w:left="504"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 xml:space="preserve">استفاده ازکارکنان همگن در پروسیجرهای خاص مانند (گذاشتن سوند، </w:t>
            </w:r>
            <w:r>
              <w:rPr>
                <w:rFonts w:ascii="Arial" w:hAnsi="Arial" w:cs="B Nazanin"/>
                <w:color w:val="000000"/>
                <w:sz w:val="18"/>
                <w:szCs w:val="18"/>
              </w:rPr>
              <w:t>shaving</w:t>
            </w:r>
            <w:r>
              <w:rPr>
                <w:rFonts w:ascii="Arial" w:hAnsi="Arial" w:cs="B Nazanin" w:hint="cs"/>
                <w:color w:val="000000"/>
                <w:rtl/>
              </w:rPr>
              <w:t>، سو نوگرافی های واژینال، یوروگرافی، باریم انما، هیسترو سالپنگو گرافی، ماموگرافی</w:t>
            </w:r>
          </w:p>
          <w:p w:rsidR="00D4453C" w:rsidRDefault="00D4453C" w:rsidP="00240C6F">
            <w:pPr>
              <w:pStyle w:val="ListParagraph"/>
              <w:numPr>
                <w:ilvl w:val="0"/>
                <w:numId w:val="59"/>
              </w:numPr>
              <w:ind w:left="504"/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مراقبت از بیماران ‏بخش‏های ویژه توسط همگن</w:t>
            </w:r>
          </w:p>
          <w:p w:rsidR="00D4453C" w:rsidRDefault="00D4453C" w:rsidP="00240C6F">
            <w:pPr>
              <w:pStyle w:val="ListParagraph"/>
              <w:numPr>
                <w:ilvl w:val="0"/>
                <w:numId w:val="59"/>
              </w:numPr>
              <w:ind w:left="504"/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استفاده بیمار برِ همگن در همه انتقال‏های بین بخشی و درون بخشی (در انتقال به ‏بخش‏های کلینیکی و یا پاراکلینیک)</w:t>
            </w:r>
          </w:p>
          <w:p w:rsidR="00D4453C" w:rsidRDefault="00D4453C" w:rsidP="00240C6F">
            <w:pPr>
              <w:pStyle w:val="ListParagraph"/>
              <w:numPr>
                <w:ilvl w:val="0"/>
                <w:numId w:val="59"/>
              </w:numPr>
              <w:ind w:left="504"/>
              <w:jc w:val="center"/>
              <w:rPr>
                <w:rFonts w:cs="B Nazanin"/>
                <w:b/>
                <w:bCs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بررسی رعایت استفاده ازکارکنان همگن در شیفت های عصر و شب</w:t>
            </w:r>
            <w:r>
              <w:rPr>
                <w:rFonts w:asciiTheme="minorBidi" w:hAnsiTheme="minorBidi" w:cs="B Nazanin" w:hint="cs"/>
                <w:color w:val="000000" w:themeColor="text1"/>
                <w:rtl/>
              </w:rPr>
              <w:t>.</w:t>
            </w:r>
          </w:p>
          <w:p w:rsidR="00D4453C" w:rsidRPr="00205C23" w:rsidRDefault="00D4453C" w:rsidP="00240C6F">
            <w:pPr>
              <w:pStyle w:val="ListParagraph"/>
              <w:ind w:left="0"/>
              <w:jc w:val="center"/>
              <w:rPr>
                <w:rFonts w:asciiTheme="minorBidi" w:hAnsiTheme="minorBidi" w:cs="B Nazanin"/>
                <w:color w:val="000000" w:themeColor="text1"/>
                <w:rtl/>
              </w:rPr>
            </w:pPr>
          </w:p>
        </w:tc>
      </w:tr>
      <w:tr w:rsidR="00915A07" w:rsidRPr="007A6475" w:rsidTr="00B56DFE">
        <w:trPr>
          <w:jc w:val="center"/>
        </w:trPr>
        <w:tc>
          <w:tcPr>
            <w:tcW w:w="1196" w:type="dxa"/>
            <w:vAlign w:val="center"/>
          </w:tcPr>
          <w:p w:rsidR="00915A07" w:rsidRPr="00386FAA" w:rsidRDefault="00915A07" w:rsidP="00240C6F">
            <w:pPr>
              <w:jc w:val="center"/>
              <w:rPr>
                <w:rFonts w:cs="B Nazanin"/>
                <w:rtl/>
              </w:rPr>
            </w:pPr>
            <w:r w:rsidRPr="00386FAA">
              <w:rPr>
                <w:rFonts w:cs="B Nazanin" w:hint="cs"/>
                <w:rtl/>
              </w:rPr>
              <w:lastRenderedPageBreak/>
              <w:t>دبیر کمیته اخلاق پزشکی</w:t>
            </w:r>
          </w:p>
        </w:tc>
        <w:tc>
          <w:tcPr>
            <w:tcW w:w="2070" w:type="dxa"/>
            <w:vAlign w:val="center"/>
          </w:tcPr>
          <w:p w:rsidR="00915A07" w:rsidRPr="00386FAA" w:rsidRDefault="00915A07" w:rsidP="00240C6F">
            <w:pPr>
              <w:ind w:firstLine="34"/>
              <w:jc w:val="center"/>
              <w:rPr>
                <w:rFonts w:cs="B Nazanin"/>
                <w:rtl/>
              </w:rPr>
            </w:pPr>
            <w:r w:rsidRPr="00386FAA">
              <w:rPr>
                <w:rFonts w:cs="B Nazanin" w:hint="cs"/>
                <w:rtl/>
              </w:rPr>
              <w:t>تمهیدات لازم برای شناسایی ادیان و مذاهب و نیازهای عبادی</w:t>
            </w:r>
          </w:p>
        </w:tc>
        <w:tc>
          <w:tcPr>
            <w:tcW w:w="2700" w:type="dxa"/>
            <w:vAlign w:val="center"/>
          </w:tcPr>
          <w:p w:rsidR="00915A07" w:rsidRPr="00F00369" w:rsidRDefault="00F00369" w:rsidP="00240C6F">
            <w:pPr>
              <w:pStyle w:val="ListParagraph"/>
              <w:numPr>
                <w:ilvl w:val="0"/>
                <w:numId w:val="19"/>
              </w:numPr>
              <w:ind w:left="288" w:hanging="288"/>
              <w:jc w:val="center"/>
              <w:rPr>
                <w:rFonts w:cs="B Nazanin"/>
                <w:rtl/>
              </w:rPr>
            </w:pPr>
            <w:r w:rsidRPr="00F00369">
              <w:rPr>
                <w:rFonts w:cs="B Nazanin" w:hint="cs"/>
                <w:color w:val="000000"/>
                <w:sz w:val="24"/>
                <w:szCs w:val="24"/>
                <w:rtl/>
              </w:rPr>
              <w:t xml:space="preserve">وجود ثبت ادیان و مذاهب مختلف بیماران در برگ پذیرش بیمار (3 پرونده از 5 پرونده) و اطلاع پرستاران از آن و شناسایی نیازهای عبادی </w:t>
            </w:r>
            <w:r w:rsidRPr="00F00369">
              <w:rPr>
                <w:rFonts w:cs="B Nazanin" w:hint="cs"/>
                <w:color w:val="000000"/>
                <w:sz w:val="24"/>
                <w:szCs w:val="24"/>
                <w:rtl/>
              </w:rPr>
              <w:lastRenderedPageBreak/>
              <w:t>مربوطه</w:t>
            </w:r>
          </w:p>
        </w:tc>
        <w:tc>
          <w:tcPr>
            <w:tcW w:w="3240" w:type="dxa"/>
            <w:vAlign w:val="center"/>
          </w:tcPr>
          <w:p w:rsidR="00F00369" w:rsidRPr="00F00369" w:rsidRDefault="00F00369" w:rsidP="00240C6F">
            <w:pPr>
              <w:pStyle w:val="ListParagraph"/>
              <w:numPr>
                <w:ilvl w:val="0"/>
                <w:numId w:val="18"/>
              </w:numPr>
              <w:ind w:left="288" w:hanging="288"/>
              <w:jc w:val="center"/>
              <w:rPr>
                <w:rFonts w:cs="B Nazanin"/>
              </w:rPr>
            </w:pPr>
            <w:r w:rsidRPr="00F00369">
              <w:rPr>
                <w:rFonts w:cs="B Nazanin" w:hint="cs"/>
                <w:color w:val="000000"/>
                <w:sz w:val="24"/>
                <w:szCs w:val="24"/>
                <w:rtl/>
              </w:rPr>
              <w:lastRenderedPageBreak/>
              <w:t>3 بیمار از 5 بیمار در خصوص اطلاع رسانی امکان برقراری ارتباط با روحانیون یا آگاهان دینی جهت پاسخگویی به سوالات شرعی</w:t>
            </w:r>
            <w:r>
              <w:rPr>
                <w:rFonts w:cs="B Nazanin" w:hint="cs"/>
                <w:color w:val="000000"/>
                <w:sz w:val="24"/>
                <w:szCs w:val="24"/>
                <w:rtl/>
              </w:rPr>
              <w:t xml:space="preserve"> آگاهی دارند</w:t>
            </w:r>
          </w:p>
          <w:p w:rsidR="00915A07" w:rsidRPr="00F00369" w:rsidRDefault="00F00369" w:rsidP="00240C6F">
            <w:pPr>
              <w:pStyle w:val="ListParagraph"/>
              <w:numPr>
                <w:ilvl w:val="0"/>
                <w:numId w:val="18"/>
              </w:numPr>
              <w:ind w:left="288" w:hanging="288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color w:val="000000"/>
                <w:sz w:val="24"/>
                <w:szCs w:val="24"/>
                <w:rtl/>
              </w:rPr>
              <w:lastRenderedPageBreak/>
              <w:t>مصاحبه با کارکنان در مورد نحوه تامین امکانات سایر ادیان.</w:t>
            </w:r>
          </w:p>
        </w:tc>
        <w:tc>
          <w:tcPr>
            <w:tcW w:w="3258" w:type="dxa"/>
            <w:shd w:val="clear" w:color="auto" w:fill="auto"/>
            <w:vAlign w:val="center"/>
          </w:tcPr>
          <w:p w:rsidR="00F00369" w:rsidRDefault="00F00369" w:rsidP="00240C6F">
            <w:pPr>
              <w:pStyle w:val="ListParagraph"/>
              <w:numPr>
                <w:ilvl w:val="0"/>
                <w:numId w:val="20"/>
              </w:numPr>
              <w:ind w:left="288" w:hanging="288"/>
              <w:jc w:val="center"/>
              <w:rPr>
                <w:rFonts w:cs="B Nazanin"/>
                <w:color w:val="000000"/>
                <w:sz w:val="24"/>
                <w:szCs w:val="24"/>
              </w:rPr>
            </w:pPr>
            <w:r>
              <w:rPr>
                <w:rFonts w:cs="B Nazanin" w:hint="cs"/>
                <w:color w:val="000000"/>
                <w:sz w:val="24"/>
                <w:szCs w:val="24"/>
                <w:rtl/>
              </w:rPr>
              <w:lastRenderedPageBreak/>
              <w:t>3</w:t>
            </w:r>
            <w:r w:rsidRPr="00F00369">
              <w:rPr>
                <w:rFonts w:cs="B Nazanin" w:hint="cs"/>
                <w:color w:val="000000"/>
                <w:sz w:val="24"/>
                <w:szCs w:val="24"/>
                <w:rtl/>
              </w:rPr>
              <w:t xml:space="preserve"> اتاق از 5 اتاق در بخش های بستری مختلف که شا</w:t>
            </w:r>
            <w:r>
              <w:rPr>
                <w:rFonts w:cs="B Nazanin" w:hint="cs"/>
                <w:color w:val="000000"/>
                <w:sz w:val="24"/>
                <w:szCs w:val="24"/>
                <w:rtl/>
              </w:rPr>
              <w:t>مل حداقل های امکانات گام 3 باشد.</w:t>
            </w:r>
          </w:p>
          <w:p w:rsidR="00F00369" w:rsidRPr="00F00369" w:rsidRDefault="00F00369" w:rsidP="00240C6F">
            <w:pPr>
              <w:pStyle w:val="ListParagraph"/>
              <w:numPr>
                <w:ilvl w:val="0"/>
                <w:numId w:val="20"/>
              </w:numPr>
              <w:ind w:left="288" w:hanging="288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  <w:r w:rsidRPr="00F00369">
              <w:rPr>
                <w:rFonts w:cs="B Nazanin" w:hint="cs"/>
                <w:color w:val="000000"/>
                <w:sz w:val="24"/>
                <w:szCs w:val="24"/>
                <w:rtl/>
              </w:rPr>
              <w:t xml:space="preserve">مشاهده مسجد یا نمازخانه با تابلوی مشخص در محوطه بیمارستان به </w:t>
            </w:r>
            <w:r w:rsidRPr="00F00369">
              <w:rPr>
                <w:rFonts w:cs="B Nazanin" w:hint="cs"/>
                <w:color w:val="000000"/>
                <w:sz w:val="24"/>
                <w:szCs w:val="24"/>
                <w:rtl/>
              </w:rPr>
              <w:lastRenderedPageBreak/>
              <w:t>تفکیک آقا و خانم</w:t>
            </w:r>
          </w:p>
          <w:p w:rsidR="00915A07" w:rsidRPr="00F00369" w:rsidRDefault="00F00369" w:rsidP="00240C6F">
            <w:pPr>
              <w:pStyle w:val="ListParagraph"/>
              <w:numPr>
                <w:ilvl w:val="0"/>
                <w:numId w:val="20"/>
              </w:numPr>
              <w:ind w:left="288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  <w:r>
              <w:rPr>
                <w:rFonts w:cs="B Nazanin" w:hint="cs"/>
                <w:color w:val="000000"/>
                <w:sz w:val="24"/>
                <w:szCs w:val="24"/>
                <w:rtl/>
              </w:rPr>
              <w:t>مشاهده امکانات سایر ادیان</w:t>
            </w:r>
          </w:p>
        </w:tc>
        <w:tc>
          <w:tcPr>
            <w:tcW w:w="3330" w:type="dxa"/>
            <w:vAlign w:val="center"/>
          </w:tcPr>
          <w:p w:rsidR="006D6533" w:rsidRPr="006D6533" w:rsidRDefault="00F00369" w:rsidP="00240C6F">
            <w:pPr>
              <w:pStyle w:val="ListParagraph"/>
              <w:numPr>
                <w:ilvl w:val="0"/>
                <w:numId w:val="21"/>
              </w:numPr>
              <w:ind w:left="234" w:hanging="216"/>
              <w:jc w:val="center"/>
              <w:rPr>
                <w:rFonts w:ascii="Arial" w:hAnsi="Arial" w:cs="B Zar"/>
                <w:color w:val="000000"/>
              </w:rPr>
            </w:pPr>
            <w:r w:rsidRPr="00F00369">
              <w:rPr>
                <w:rFonts w:ascii="Arial" w:hAnsi="Arial" w:cs="B Nazanin" w:hint="cs"/>
                <w:color w:val="000000"/>
                <w:rtl/>
              </w:rPr>
              <w:lastRenderedPageBreak/>
              <w:t xml:space="preserve">امکان برقراری </w:t>
            </w:r>
            <w:r w:rsidRPr="006D6533">
              <w:rPr>
                <w:rFonts w:ascii="Arial" w:hAnsi="Arial" w:cs="B Nazanin" w:hint="cs"/>
                <w:color w:val="000000"/>
                <w:rtl/>
              </w:rPr>
              <w:t>ارتباط با رو حانیون یا آگاهان دینی جهت پاسخگویی به سوالات شرعی بیماران/ همراهان فراهم گردد.</w:t>
            </w:r>
          </w:p>
          <w:p w:rsidR="00915A07" w:rsidRPr="006D6533" w:rsidRDefault="00F00369" w:rsidP="00240C6F">
            <w:pPr>
              <w:pStyle w:val="ListParagraph"/>
              <w:numPr>
                <w:ilvl w:val="0"/>
                <w:numId w:val="21"/>
              </w:numPr>
              <w:ind w:left="234" w:hanging="216"/>
              <w:jc w:val="center"/>
              <w:rPr>
                <w:rFonts w:ascii="Arial" w:hAnsi="Arial" w:cs="B Zar"/>
                <w:b/>
                <w:bCs/>
                <w:color w:val="000000"/>
                <w:rtl/>
              </w:rPr>
            </w:pPr>
            <w:r w:rsidRPr="006D6533">
              <w:rPr>
                <w:rFonts w:asciiTheme="minorBidi" w:hAnsiTheme="minorBidi" w:cs="B Nazanin" w:hint="cs"/>
                <w:color w:val="000000" w:themeColor="text1"/>
                <w:rtl/>
              </w:rPr>
              <w:t xml:space="preserve">حداقل شامل سجاده نماز، مهر، زیر انداز،  قرآن، در صورت درخواست بیماران کم توان  </w:t>
            </w:r>
            <w:r w:rsidRPr="006D6533">
              <w:rPr>
                <w:rFonts w:asciiTheme="minorBidi" w:hAnsiTheme="minorBidi" w:cs="B Nazanin" w:hint="cs"/>
                <w:color w:val="000000" w:themeColor="text1"/>
                <w:rtl/>
              </w:rPr>
              <w:lastRenderedPageBreak/>
              <w:t>مساعدت کارکنان  در ادای فرایض دینی.</w:t>
            </w:r>
          </w:p>
        </w:tc>
      </w:tr>
      <w:tr w:rsidR="00915A07" w:rsidRPr="007A6475" w:rsidTr="00550C4F">
        <w:trPr>
          <w:jc w:val="center"/>
        </w:trPr>
        <w:tc>
          <w:tcPr>
            <w:tcW w:w="1196" w:type="dxa"/>
            <w:vAlign w:val="center"/>
          </w:tcPr>
          <w:p w:rsidR="00915A07" w:rsidRPr="00386FAA" w:rsidRDefault="00915A07" w:rsidP="00240C6F">
            <w:pPr>
              <w:jc w:val="center"/>
            </w:pPr>
            <w:r w:rsidRPr="00386FAA">
              <w:rPr>
                <w:rFonts w:cs="B Nazanin" w:hint="cs"/>
                <w:rtl/>
              </w:rPr>
              <w:lastRenderedPageBreak/>
              <w:t>دبیر کمیته اخلاق پزشکی</w:t>
            </w:r>
          </w:p>
        </w:tc>
        <w:tc>
          <w:tcPr>
            <w:tcW w:w="2070" w:type="dxa"/>
            <w:vAlign w:val="center"/>
          </w:tcPr>
          <w:p w:rsidR="00915A07" w:rsidRPr="00386FAA" w:rsidRDefault="00915A07" w:rsidP="00240C6F">
            <w:pPr>
              <w:ind w:firstLine="34"/>
              <w:jc w:val="center"/>
              <w:rPr>
                <w:rFonts w:cs="B Nazanin"/>
                <w:rtl/>
              </w:rPr>
            </w:pPr>
            <w:r w:rsidRPr="00386FAA">
              <w:rPr>
                <w:rFonts w:cs="B Nazanin" w:hint="cs"/>
                <w:rtl/>
              </w:rPr>
              <w:t>دستورالعمل حفاظت از اموال گیرنده خدمت</w:t>
            </w:r>
          </w:p>
        </w:tc>
        <w:tc>
          <w:tcPr>
            <w:tcW w:w="2700" w:type="dxa"/>
            <w:vAlign w:val="center"/>
          </w:tcPr>
          <w:p w:rsidR="00B87471" w:rsidRDefault="00B87471" w:rsidP="00240C6F">
            <w:pPr>
              <w:pStyle w:val="ListParagraph"/>
              <w:numPr>
                <w:ilvl w:val="0"/>
                <w:numId w:val="22"/>
              </w:numPr>
              <w:ind w:left="288" w:hanging="288"/>
              <w:jc w:val="center"/>
              <w:rPr>
                <w:rFonts w:cs="B Nazanin"/>
                <w:color w:val="000000"/>
                <w:sz w:val="24"/>
                <w:szCs w:val="24"/>
              </w:rPr>
            </w:pPr>
            <w:r w:rsidRPr="00B87471">
              <w:rPr>
                <w:rFonts w:cs="B Nazanin" w:hint="cs"/>
                <w:color w:val="000000"/>
                <w:sz w:val="24"/>
                <w:szCs w:val="24"/>
                <w:rtl/>
              </w:rPr>
              <w:t>مستندات دستورالعمل تدوین شده</w:t>
            </w:r>
          </w:p>
          <w:p w:rsidR="00B87471" w:rsidRPr="00B87471" w:rsidRDefault="00B87471" w:rsidP="00240C6F">
            <w:pPr>
              <w:pStyle w:val="ListParagraph"/>
              <w:numPr>
                <w:ilvl w:val="0"/>
                <w:numId w:val="22"/>
              </w:numPr>
              <w:ind w:left="288" w:hanging="288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  <w:r w:rsidRPr="00B87471">
              <w:rPr>
                <w:rFonts w:cs="B Nazanin" w:hint="cs"/>
                <w:color w:val="000000"/>
                <w:sz w:val="24"/>
                <w:szCs w:val="24"/>
                <w:rtl/>
              </w:rPr>
              <w:t>وجود 60 درصد از امکانات و منابع ذکر شده در دستورالعمل تدوینی بیمارستان</w:t>
            </w:r>
          </w:p>
        </w:tc>
        <w:tc>
          <w:tcPr>
            <w:tcW w:w="3240" w:type="dxa"/>
            <w:vAlign w:val="center"/>
          </w:tcPr>
          <w:p w:rsidR="00915A07" w:rsidRPr="00386FAA" w:rsidRDefault="00B87471" w:rsidP="00240C6F">
            <w:pPr>
              <w:ind w:left="34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color w:val="000000"/>
                <w:sz w:val="24"/>
                <w:szCs w:val="24"/>
                <w:rtl/>
              </w:rPr>
              <w:t>آگاهی 3 نفر از 5 نفر در خصوص دستورالعمل نحوه حفاظت از اموال گیرنده خدمت</w:t>
            </w:r>
          </w:p>
        </w:tc>
        <w:tc>
          <w:tcPr>
            <w:tcW w:w="3258" w:type="dxa"/>
            <w:shd w:val="clear" w:color="auto" w:fill="auto"/>
            <w:vAlign w:val="center"/>
          </w:tcPr>
          <w:p w:rsidR="00B87471" w:rsidRDefault="00B87471" w:rsidP="00240C6F">
            <w:pPr>
              <w:pStyle w:val="ListParagraph"/>
              <w:numPr>
                <w:ilvl w:val="0"/>
                <w:numId w:val="23"/>
              </w:numPr>
              <w:ind w:left="288" w:hanging="288"/>
              <w:jc w:val="center"/>
              <w:rPr>
                <w:rFonts w:cs="B Nazanin"/>
                <w:color w:val="000000"/>
                <w:sz w:val="24"/>
                <w:szCs w:val="24"/>
              </w:rPr>
            </w:pPr>
            <w:r w:rsidRPr="00B87471">
              <w:rPr>
                <w:rFonts w:cs="B Nazanin" w:hint="cs"/>
                <w:color w:val="000000"/>
                <w:sz w:val="24"/>
                <w:szCs w:val="24"/>
                <w:rtl/>
              </w:rPr>
              <w:t>مشاهده ابلاغ و فایل الکترونیکی در بخشهای بیمارستان</w:t>
            </w:r>
          </w:p>
          <w:p w:rsidR="00B87471" w:rsidRPr="00B87471" w:rsidRDefault="00B87471" w:rsidP="00240C6F">
            <w:pPr>
              <w:pStyle w:val="ListParagraph"/>
              <w:numPr>
                <w:ilvl w:val="0"/>
                <w:numId w:val="23"/>
              </w:numPr>
              <w:ind w:left="288" w:hanging="288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  <w:r w:rsidRPr="00B87471">
              <w:rPr>
                <w:rFonts w:cs="B Nazanin" w:hint="cs"/>
                <w:color w:val="000000"/>
                <w:sz w:val="24"/>
                <w:szCs w:val="24"/>
                <w:rtl/>
              </w:rPr>
              <w:t>عملکرد 3 نفر از 5 نفر کارکنان منطبق بر دستورالعمل نحوه حفاظت از اموال گیرنده خدمت</w:t>
            </w:r>
          </w:p>
        </w:tc>
        <w:tc>
          <w:tcPr>
            <w:tcW w:w="3330" w:type="dxa"/>
            <w:shd w:val="clear" w:color="auto" w:fill="FFFFFF" w:themeFill="background1"/>
            <w:vAlign w:val="center"/>
          </w:tcPr>
          <w:p w:rsidR="00915A07" w:rsidRPr="00386FAA" w:rsidRDefault="00915A07" w:rsidP="00240C6F">
            <w:pPr>
              <w:jc w:val="center"/>
              <w:rPr>
                <w:rFonts w:cs="B Nazanin"/>
                <w:color w:val="FF0000"/>
                <w:rtl/>
              </w:rPr>
            </w:pPr>
          </w:p>
        </w:tc>
      </w:tr>
    </w:tbl>
    <w:tbl>
      <w:tblPr>
        <w:tblStyle w:val="TableGrid7"/>
        <w:bidiVisual/>
        <w:tblW w:w="0" w:type="auto"/>
        <w:jc w:val="center"/>
        <w:tblLook w:val="04A0"/>
      </w:tblPr>
      <w:tblGrid>
        <w:gridCol w:w="542"/>
        <w:gridCol w:w="398"/>
        <w:gridCol w:w="523"/>
        <w:gridCol w:w="8351"/>
      </w:tblGrid>
      <w:tr w:rsidR="0035422F" w:rsidTr="00BB60D5">
        <w:trPr>
          <w:trHeight w:val="272"/>
          <w:jc w:val="center"/>
        </w:trPr>
        <w:tc>
          <w:tcPr>
            <w:tcW w:w="542" w:type="dxa"/>
            <w:tcBorders>
              <w:top w:val="single" w:sz="24" w:space="0" w:color="0070C0"/>
              <w:left w:val="single" w:sz="18" w:space="0" w:color="0065B0"/>
              <w:bottom w:val="single" w:sz="18" w:space="0" w:color="0065B0"/>
              <w:right w:val="single" w:sz="4" w:space="0" w:color="auto"/>
            </w:tcBorders>
            <w:hideMark/>
          </w:tcPr>
          <w:p w:rsidR="0035422F" w:rsidRDefault="0035422F" w:rsidP="00240C6F">
            <w:pPr>
              <w:tabs>
                <w:tab w:val="right" w:pos="-13"/>
                <w:tab w:val="right" w:pos="850"/>
              </w:tabs>
              <w:ind w:left="142"/>
              <w:jc w:val="center"/>
              <w:rPr>
                <w:rFonts w:ascii="Arial" w:hAnsi="Arial" w:cs="B Nazanin"/>
                <w:b/>
                <w:bCs/>
                <w:color w:val="000000" w:themeColor="text1"/>
              </w:rPr>
            </w:pPr>
            <w:r>
              <w:rPr>
                <w:rFonts w:cs="B Nazanin"/>
                <w:color w:val="000000" w:themeColor="text1"/>
                <w:sz w:val="14"/>
                <w:szCs w:val="14"/>
              </w:rPr>
              <w:t>`</w:t>
            </w:r>
            <w:r>
              <w:rPr>
                <w:rFonts w:ascii="Arial" w:hAnsi="Arial" w:cs="B Nazanin" w:hint="cs"/>
                <w:b/>
                <w:bCs/>
                <w:color w:val="000000" w:themeColor="text1"/>
                <w:rtl/>
              </w:rPr>
              <w:t>ح</w:t>
            </w:r>
          </w:p>
        </w:tc>
        <w:tc>
          <w:tcPr>
            <w:tcW w:w="398" w:type="dxa"/>
            <w:tcBorders>
              <w:top w:val="single" w:sz="24" w:space="0" w:color="0070C0"/>
              <w:left w:val="single" w:sz="4" w:space="0" w:color="auto"/>
              <w:bottom w:val="single" w:sz="18" w:space="0" w:color="0065B0"/>
              <w:right w:val="single" w:sz="4" w:space="0" w:color="auto"/>
            </w:tcBorders>
            <w:hideMark/>
          </w:tcPr>
          <w:p w:rsidR="0035422F" w:rsidRDefault="0035422F" w:rsidP="00240C6F">
            <w:pPr>
              <w:tabs>
                <w:tab w:val="right" w:pos="-13"/>
                <w:tab w:val="right" w:pos="850"/>
              </w:tabs>
              <w:jc w:val="center"/>
              <w:rPr>
                <w:rFonts w:asciiTheme="minorBidi" w:hAnsiTheme="minorBidi" w:cs="B Nazanin"/>
                <w:b/>
                <w:bCs/>
                <w:color w:val="000000" w:themeColor="text1"/>
              </w:rPr>
            </w:pPr>
            <w:r>
              <w:rPr>
                <w:rFonts w:ascii="Arial" w:hAnsi="Arial" w:cs="B Nazanin" w:hint="cs"/>
                <w:b/>
                <w:bCs/>
                <w:color w:val="000000" w:themeColor="text1"/>
                <w:rtl/>
              </w:rPr>
              <w:t>2</w:t>
            </w:r>
          </w:p>
        </w:tc>
        <w:tc>
          <w:tcPr>
            <w:tcW w:w="523" w:type="dxa"/>
            <w:tcBorders>
              <w:top w:val="single" w:sz="24" w:space="0" w:color="0070C0"/>
              <w:left w:val="single" w:sz="4" w:space="0" w:color="auto"/>
              <w:bottom w:val="single" w:sz="18" w:space="0" w:color="0065B0"/>
              <w:right w:val="single" w:sz="4" w:space="0" w:color="auto"/>
            </w:tcBorders>
            <w:hideMark/>
          </w:tcPr>
          <w:p w:rsidR="0035422F" w:rsidRDefault="0035422F" w:rsidP="00240C6F">
            <w:pPr>
              <w:tabs>
                <w:tab w:val="right" w:pos="-13"/>
                <w:tab w:val="right" w:pos="850"/>
              </w:tabs>
              <w:jc w:val="center"/>
              <w:rPr>
                <w:rFonts w:asciiTheme="minorBidi" w:hAnsiTheme="minorBidi" w:cs="B Nazanin"/>
                <w:b/>
                <w:bCs/>
                <w:color w:val="000000" w:themeColor="text1"/>
              </w:rPr>
            </w:pPr>
            <w:r>
              <w:rPr>
                <w:rFonts w:ascii="Arial" w:hAnsi="Arial" w:cs="B Nazanin" w:hint="cs"/>
                <w:b/>
                <w:bCs/>
                <w:color w:val="000000" w:themeColor="text1"/>
                <w:rtl/>
              </w:rPr>
              <w:t>4</w:t>
            </w:r>
          </w:p>
        </w:tc>
        <w:tc>
          <w:tcPr>
            <w:tcW w:w="8351" w:type="dxa"/>
            <w:tcBorders>
              <w:top w:val="single" w:sz="24" w:space="0" w:color="0070C0"/>
              <w:left w:val="single" w:sz="4" w:space="0" w:color="auto"/>
              <w:bottom w:val="single" w:sz="18" w:space="0" w:color="0065B0"/>
              <w:right w:val="single" w:sz="18" w:space="0" w:color="0065B0"/>
            </w:tcBorders>
            <w:hideMark/>
          </w:tcPr>
          <w:p w:rsidR="0035422F" w:rsidRDefault="0035422F" w:rsidP="00240C6F">
            <w:pPr>
              <w:tabs>
                <w:tab w:val="right" w:pos="-13"/>
                <w:tab w:val="right" w:pos="850"/>
              </w:tabs>
              <w:jc w:val="center"/>
              <w:rPr>
                <w:rFonts w:asciiTheme="minorBidi" w:hAnsiTheme="minorBidi" w:cs="B Nazanin"/>
                <w:b/>
                <w:bCs/>
              </w:rPr>
            </w:pPr>
            <w:r>
              <w:rPr>
                <w:rFonts w:asciiTheme="minorBidi" w:hAnsiTheme="minorBidi" w:cs="B Nazanin" w:hint="cs"/>
                <w:b/>
                <w:bCs/>
                <w:rtl/>
              </w:rPr>
              <w:t>بیمارستان از گروههای آسیب پذیر و جمعیت هایدرمعرض خطر، حمایت می‏نماید.</w:t>
            </w:r>
          </w:p>
        </w:tc>
      </w:tr>
    </w:tbl>
    <w:tbl>
      <w:tblPr>
        <w:tblStyle w:val="TableGrid"/>
        <w:bidiVisual/>
        <w:tblW w:w="15794" w:type="dxa"/>
        <w:jc w:val="center"/>
        <w:tblInd w:w="-523" w:type="dxa"/>
        <w:tblLayout w:type="fixed"/>
        <w:tblLook w:val="04A0"/>
      </w:tblPr>
      <w:tblGrid>
        <w:gridCol w:w="1196"/>
        <w:gridCol w:w="2070"/>
        <w:gridCol w:w="2700"/>
        <w:gridCol w:w="3240"/>
        <w:gridCol w:w="3258"/>
        <w:gridCol w:w="3330"/>
      </w:tblGrid>
      <w:tr w:rsidR="0035422F" w:rsidRPr="007A6475" w:rsidTr="00BB60D5">
        <w:trPr>
          <w:jc w:val="center"/>
        </w:trPr>
        <w:tc>
          <w:tcPr>
            <w:tcW w:w="15794" w:type="dxa"/>
            <w:gridSpan w:val="6"/>
            <w:vAlign w:val="center"/>
          </w:tcPr>
          <w:p w:rsidR="0035422F" w:rsidRPr="00766E0C" w:rsidRDefault="0035422F" w:rsidP="00240C6F">
            <w:pPr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  <w:r w:rsidRPr="00766E0C">
              <w:rPr>
                <w:rFonts w:cs="B Nazanin" w:hint="cs"/>
                <w:color w:val="000000"/>
                <w:sz w:val="24"/>
                <w:szCs w:val="24"/>
                <w:rtl/>
              </w:rPr>
              <w:t>سوال:</w:t>
            </w:r>
            <w:r w:rsidR="00766E0C">
              <w:rPr>
                <w:rFonts w:cs="B Nazanin" w:hint="cs"/>
                <w:color w:val="000000"/>
                <w:sz w:val="24"/>
                <w:szCs w:val="24"/>
                <w:rtl/>
              </w:rPr>
              <w:t xml:space="preserve">روش حمایتی بیمارستان از </w:t>
            </w:r>
            <w:r w:rsidR="00766E0C" w:rsidRPr="00766E0C">
              <w:rPr>
                <w:rFonts w:asciiTheme="minorBidi" w:hAnsiTheme="minorBidi" w:cs="B Nazanin" w:hint="cs"/>
                <w:rtl/>
              </w:rPr>
              <w:t>گروههای آسیب پذیر و جمعیت های</w:t>
            </w:r>
            <w:r w:rsidR="00766E0C">
              <w:rPr>
                <w:rFonts w:asciiTheme="minorBidi" w:hAnsiTheme="minorBidi" w:cs="B Nazanin" w:hint="cs"/>
                <w:rtl/>
              </w:rPr>
              <w:t xml:space="preserve"> </w:t>
            </w:r>
            <w:r w:rsidR="00766E0C" w:rsidRPr="00766E0C">
              <w:rPr>
                <w:rFonts w:asciiTheme="minorBidi" w:hAnsiTheme="minorBidi" w:cs="B Nazanin" w:hint="cs"/>
                <w:rtl/>
              </w:rPr>
              <w:t>درمعرض خطر</w:t>
            </w:r>
            <w:r w:rsidR="00766E0C">
              <w:rPr>
                <w:rFonts w:asciiTheme="minorBidi" w:hAnsiTheme="minorBidi" w:cs="B Nazanin" w:hint="cs"/>
                <w:rtl/>
              </w:rPr>
              <w:t xml:space="preserve"> در بیمارستان چگونه است؟</w:t>
            </w:r>
          </w:p>
        </w:tc>
      </w:tr>
      <w:tr w:rsidR="00915A07" w:rsidRPr="007A6475" w:rsidTr="00B56DFE">
        <w:trPr>
          <w:jc w:val="center"/>
        </w:trPr>
        <w:tc>
          <w:tcPr>
            <w:tcW w:w="1196" w:type="dxa"/>
            <w:vAlign w:val="center"/>
          </w:tcPr>
          <w:p w:rsidR="00915A07" w:rsidRPr="00386FAA" w:rsidRDefault="00915A07" w:rsidP="00240C6F">
            <w:pPr>
              <w:jc w:val="center"/>
            </w:pPr>
            <w:r w:rsidRPr="00386FAA">
              <w:rPr>
                <w:rFonts w:cs="B Nazanin" w:hint="cs"/>
                <w:rtl/>
              </w:rPr>
              <w:t>دبیر کمیته اخلاق پزشکی</w:t>
            </w:r>
          </w:p>
        </w:tc>
        <w:tc>
          <w:tcPr>
            <w:tcW w:w="2070" w:type="dxa"/>
            <w:vAlign w:val="center"/>
          </w:tcPr>
          <w:p w:rsidR="00915A07" w:rsidRPr="00386FAA" w:rsidRDefault="00915A07" w:rsidP="00240C6F">
            <w:pPr>
              <w:ind w:firstLine="34"/>
              <w:jc w:val="center"/>
              <w:rPr>
                <w:rFonts w:cs="B Nazanin"/>
                <w:rtl/>
              </w:rPr>
            </w:pPr>
            <w:r w:rsidRPr="00386FAA">
              <w:rPr>
                <w:rFonts w:cs="B Nazanin" w:hint="cs"/>
                <w:rtl/>
              </w:rPr>
              <w:t>خط مشی و روش حمایت از گروه های آسیب پذیر و جمعیت های در معرض خطر</w:t>
            </w:r>
          </w:p>
        </w:tc>
        <w:tc>
          <w:tcPr>
            <w:tcW w:w="2700" w:type="dxa"/>
            <w:vAlign w:val="center"/>
          </w:tcPr>
          <w:p w:rsidR="00915A07" w:rsidRPr="00B87471" w:rsidRDefault="00B87471" w:rsidP="00240C6F">
            <w:pPr>
              <w:jc w:val="center"/>
              <w:rPr>
                <w:rFonts w:cs="B Nazanin"/>
                <w:rtl/>
              </w:rPr>
            </w:pPr>
            <w:r w:rsidRPr="00B87471">
              <w:rPr>
                <w:rFonts w:cs="B Nazanin" w:hint="cs"/>
                <w:color w:val="000000"/>
                <w:sz w:val="24"/>
                <w:szCs w:val="24"/>
                <w:rtl/>
              </w:rPr>
              <w:t>مستندات خط مشی تدوین شده</w:t>
            </w:r>
          </w:p>
        </w:tc>
        <w:tc>
          <w:tcPr>
            <w:tcW w:w="3240" w:type="dxa"/>
            <w:vAlign w:val="center"/>
          </w:tcPr>
          <w:p w:rsidR="00915A07" w:rsidRPr="00B87471" w:rsidRDefault="00B87471" w:rsidP="00240C6F">
            <w:pPr>
              <w:pStyle w:val="ListParagraph"/>
              <w:numPr>
                <w:ilvl w:val="0"/>
                <w:numId w:val="24"/>
              </w:numPr>
              <w:ind w:left="342" w:hanging="322"/>
              <w:jc w:val="center"/>
              <w:rPr>
                <w:rFonts w:cs="B Nazanin"/>
                <w:rtl/>
              </w:rPr>
            </w:pPr>
            <w:r w:rsidRPr="00B87471">
              <w:rPr>
                <w:rFonts w:cs="B Nazanin" w:hint="cs"/>
                <w:color w:val="000000"/>
                <w:sz w:val="24"/>
                <w:szCs w:val="24"/>
                <w:rtl/>
              </w:rPr>
              <w:t>آگاهی 3 نفر از 5 نفر در خصوص خط مشی حمایت از گروه های آسیب پذیر و جمعیت ها در معرض خطر</w:t>
            </w:r>
          </w:p>
        </w:tc>
        <w:tc>
          <w:tcPr>
            <w:tcW w:w="3258" w:type="dxa"/>
            <w:shd w:val="clear" w:color="auto" w:fill="auto"/>
            <w:vAlign w:val="center"/>
          </w:tcPr>
          <w:p w:rsidR="00B87471" w:rsidRDefault="00B87471" w:rsidP="00240C6F">
            <w:pPr>
              <w:pStyle w:val="ListParagraph"/>
              <w:numPr>
                <w:ilvl w:val="0"/>
                <w:numId w:val="25"/>
              </w:numPr>
              <w:ind w:left="288" w:hanging="288"/>
              <w:jc w:val="center"/>
              <w:rPr>
                <w:rFonts w:cs="B Nazanin"/>
                <w:color w:val="000000"/>
                <w:sz w:val="24"/>
                <w:szCs w:val="24"/>
              </w:rPr>
            </w:pPr>
            <w:r w:rsidRPr="00B87471">
              <w:rPr>
                <w:rFonts w:cs="B Nazanin" w:hint="cs"/>
                <w:color w:val="000000"/>
                <w:sz w:val="24"/>
                <w:szCs w:val="24"/>
                <w:rtl/>
              </w:rPr>
              <w:t>مشاهده ابلاغ و فایل الکترونیکی در بخش های دامنه خط مشی</w:t>
            </w:r>
          </w:p>
          <w:p w:rsidR="00B87471" w:rsidRDefault="00B87471" w:rsidP="00240C6F">
            <w:pPr>
              <w:pStyle w:val="ListParagraph"/>
              <w:numPr>
                <w:ilvl w:val="0"/>
                <w:numId w:val="25"/>
              </w:numPr>
              <w:ind w:left="288" w:hanging="288"/>
              <w:jc w:val="center"/>
              <w:rPr>
                <w:rFonts w:cs="B Nazanin"/>
                <w:color w:val="000000"/>
                <w:sz w:val="24"/>
                <w:szCs w:val="24"/>
              </w:rPr>
            </w:pPr>
            <w:r w:rsidRPr="00B87471">
              <w:rPr>
                <w:rFonts w:cs="B Nazanin" w:hint="cs"/>
                <w:color w:val="000000"/>
                <w:sz w:val="24"/>
                <w:szCs w:val="24"/>
                <w:rtl/>
              </w:rPr>
              <w:t>مشاهده وجود 60 درصد از امکانات و منابع ذکر شده در خط مشی</w:t>
            </w:r>
          </w:p>
          <w:p w:rsidR="00B87471" w:rsidRPr="00B87471" w:rsidRDefault="00B87471" w:rsidP="00240C6F">
            <w:pPr>
              <w:pStyle w:val="ListParagraph"/>
              <w:numPr>
                <w:ilvl w:val="0"/>
                <w:numId w:val="25"/>
              </w:numPr>
              <w:ind w:left="288" w:hanging="288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  <w:r>
              <w:rPr>
                <w:rFonts w:cs="B Nazanin" w:hint="cs"/>
                <w:color w:val="000000"/>
                <w:sz w:val="24"/>
                <w:szCs w:val="24"/>
                <w:rtl/>
              </w:rPr>
              <w:t>مشاهده انطباق عملکرد 3 نفر از 5 نفر از کارکنان در حین ارائه خدمات به گروه های آسیب پذیر</w:t>
            </w:r>
          </w:p>
          <w:p w:rsidR="00B87471" w:rsidRPr="00386FAA" w:rsidRDefault="00B87471" w:rsidP="00240C6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3330" w:type="dxa"/>
            <w:vAlign w:val="center"/>
          </w:tcPr>
          <w:p w:rsidR="00915A07" w:rsidRPr="00386FAA" w:rsidRDefault="00B87471" w:rsidP="00240C6F">
            <w:pPr>
              <w:jc w:val="center"/>
              <w:rPr>
                <w:rFonts w:cs="B Nazanin"/>
                <w:color w:val="FF0000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 xml:space="preserve">کودکان، زنان باردار، افراد ناتوان، سالمندان، بیماران روانی، معلولان ذهنی وجسمی، افراد بدون سرپرست و مجهول الهویه شایع ترین </w:t>
            </w:r>
            <w:r>
              <w:rPr>
                <w:rFonts w:ascii="Arial" w:hAnsi="Arial" w:cs="B Nazanin" w:hint="cs"/>
                <w:color w:val="000000" w:themeColor="text1"/>
                <w:rtl/>
              </w:rPr>
              <w:t>آسیب پذیر و جمعیت‏های در معرض خطر هستند.</w:t>
            </w:r>
          </w:p>
        </w:tc>
      </w:tr>
      <w:tr w:rsidR="00915A07" w:rsidRPr="007A6475" w:rsidTr="00550C4F">
        <w:trPr>
          <w:jc w:val="center"/>
        </w:trPr>
        <w:tc>
          <w:tcPr>
            <w:tcW w:w="1196" w:type="dxa"/>
            <w:vAlign w:val="center"/>
          </w:tcPr>
          <w:p w:rsidR="00915A07" w:rsidRPr="00386FAA" w:rsidRDefault="00915A07" w:rsidP="00240C6F">
            <w:pPr>
              <w:jc w:val="center"/>
            </w:pPr>
            <w:r w:rsidRPr="00386FAA">
              <w:rPr>
                <w:rFonts w:cs="B Nazanin" w:hint="cs"/>
                <w:rtl/>
              </w:rPr>
              <w:t>دبیر کمیته اخلاق پزشکی</w:t>
            </w:r>
          </w:p>
        </w:tc>
        <w:tc>
          <w:tcPr>
            <w:tcW w:w="2070" w:type="dxa"/>
            <w:vAlign w:val="center"/>
          </w:tcPr>
          <w:p w:rsidR="00915A07" w:rsidRPr="00386FAA" w:rsidRDefault="00915A07" w:rsidP="00240C6F">
            <w:pPr>
              <w:ind w:firstLine="34"/>
              <w:jc w:val="center"/>
              <w:rPr>
                <w:rFonts w:cs="B Nazanin"/>
                <w:rtl/>
              </w:rPr>
            </w:pPr>
            <w:r w:rsidRPr="00386FAA">
              <w:rPr>
                <w:rFonts w:cs="B Nazanin" w:hint="cs"/>
                <w:rtl/>
              </w:rPr>
              <w:t>روش اجرائی نحوه ارائه خدمات به بیماران مجهول الهویه</w:t>
            </w:r>
          </w:p>
        </w:tc>
        <w:tc>
          <w:tcPr>
            <w:tcW w:w="2700" w:type="dxa"/>
            <w:vAlign w:val="center"/>
          </w:tcPr>
          <w:p w:rsidR="00915A07" w:rsidRPr="00386FAA" w:rsidRDefault="00B87471" w:rsidP="00240C6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color w:val="000000"/>
                <w:sz w:val="24"/>
                <w:szCs w:val="24"/>
                <w:rtl/>
              </w:rPr>
              <w:t>مستندات روش اجرائی تدوین شده</w:t>
            </w:r>
          </w:p>
        </w:tc>
        <w:tc>
          <w:tcPr>
            <w:tcW w:w="3240" w:type="dxa"/>
            <w:vAlign w:val="center"/>
          </w:tcPr>
          <w:p w:rsidR="00915A07" w:rsidRPr="00386FAA" w:rsidRDefault="00F03AFF" w:rsidP="00240C6F">
            <w:pPr>
              <w:ind w:left="34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color w:val="000000"/>
                <w:sz w:val="24"/>
                <w:szCs w:val="24"/>
                <w:rtl/>
              </w:rPr>
              <w:t xml:space="preserve">آگاهی 3 نفر از 5 نفر در خصوص روش اجرائی نحوه ارائه خدمات به </w:t>
            </w:r>
            <w:r>
              <w:rPr>
                <w:rFonts w:asciiTheme="minorBidi" w:hAnsiTheme="minorBidi" w:cs="B Nazanin" w:hint="cs"/>
                <w:color w:val="000000" w:themeColor="text1"/>
                <w:rtl/>
              </w:rPr>
              <w:t>بیماران مجهول الهویه</w:t>
            </w:r>
          </w:p>
        </w:tc>
        <w:tc>
          <w:tcPr>
            <w:tcW w:w="3258" w:type="dxa"/>
            <w:shd w:val="clear" w:color="auto" w:fill="auto"/>
            <w:vAlign w:val="center"/>
          </w:tcPr>
          <w:p w:rsidR="00F03AFF" w:rsidRDefault="00B87471" w:rsidP="00240C6F">
            <w:pPr>
              <w:pStyle w:val="ListParagraph"/>
              <w:numPr>
                <w:ilvl w:val="0"/>
                <w:numId w:val="26"/>
              </w:numPr>
              <w:ind w:left="288" w:hanging="288"/>
              <w:jc w:val="center"/>
              <w:rPr>
                <w:rFonts w:cs="B Nazanin"/>
                <w:color w:val="000000"/>
                <w:sz w:val="24"/>
                <w:szCs w:val="24"/>
              </w:rPr>
            </w:pPr>
            <w:r w:rsidRPr="00F03AFF">
              <w:rPr>
                <w:rFonts w:cs="B Nazanin" w:hint="cs"/>
                <w:color w:val="000000"/>
                <w:sz w:val="24"/>
                <w:szCs w:val="24"/>
                <w:rtl/>
              </w:rPr>
              <w:t>مشاهده فایل ابلاغی در 3 بخش از 5 بخش</w:t>
            </w:r>
          </w:p>
          <w:p w:rsidR="00F03AFF" w:rsidRDefault="00F03AFF" w:rsidP="00240C6F">
            <w:pPr>
              <w:pStyle w:val="ListParagraph"/>
              <w:numPr>
                <w:ilvl w:val="0"/>
                <w:numId w:val="26"/>
              </w:numPr>
              <w:ind w:left="288" w:hanging="288"/>
              <w:jc w:val="center"/>
              <w:rPr>
                <w:rFonts w:cs="B Nazanin"/>
                <w:color w:val="000000"/>
                <w:sz w:val="24"/>
                <w:szCs w:val="24"/>
              </w:rPr>
            </w:pPr>
            <w:r w:rsidRPr="00F03AFF">
              <w:rPr>
                <w:rFonts w:cs="B Nazanin" w:hint="cs"/>
                <w:color w:val="000000"/>
                <w:sz w:val="24"/>
                <w:szCs w:val="24"/>
                <w:rtl/>
              </w:rPr>
              <w:t>مشاهده وجود امکانات و منابع ذکر شده در روش اجرائی</w:t>
            </w:r>
          </w:p>
          <w:p w:rsidR="00F03AFF" w:rsidRPr="00F03AFF" w:rsidRDefault="00F03AFF" w:rsidP="00240C6F">
            <w:pPr>
              <w:pStyle w:val="ListParagraph"/>
              <w:numPr>
                <w:ilvl w:val="0"/>
                <w:numId w:val="26"/>
              </w:numPr>
              <w:ind w:left="288" w:hanging="288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  <w:r>
              <w:rPr>
                <w:rFonts w:cs="B Nazanin" w:hint="cs"/>
                <w:color w:val="000000"/>
                <w:sz w:val="24"/>
                <w:szCs w:val="24"/>
                <w:rtl/>
              </w:rPr>
              <w:t xml:space="preserve">مشاهده عملکرد 3 نفر از 5 نفر از کارکنان در خصوص انطباق با روش </w:t>
            </w:r>
            <w:r>
              <w:rPr>
                <w:rFonts w:cs="B Nazanin" w:hint="cs"/>
                <w:color w:val="000000"/>
                <w:sz w:val="24"/>
                <w:szCs w:val="24"/>
                <w:rtl/>
              </w:rPr>
              <w:lastRenderedPageBreak/>
              <w:t>اجرائی تدوین شده</w:t>
            </w:r>
          </w:p>
        </w:tc>
        <w:tc>
          <w:tcPr>
            <w:tcW w:w="3330" w:type="dxa"/>
            <w:shd w:val="clear" w:color="auto" w:fill="FFFFFF" w:themeFill="background1"/>
            <w:vAlign w:val="center"/>
          </w:tcPr>
          <w:p w:rsidR="00915A07" w:rsidRPr="00386FAA" w:rsidRDefault="00915A07" w:rsidP="00240C6F">
            <w:pPr>
              <w:jc w:val="center"/>
              <w:rPr>
                <w:rFonts w:cs="B Nazanin"/>
                <w:color w:val="FF0000"/>
                <w:rtl/>
              </w:rPr>
            </w:pPr>
          </w:p>
        </w:tc>
      </w:tr>
    </w:tbl>
    <w:tbl>
      <w:tblPr>
        <w:tblStyle w:val="TableGrid7"/>
        <w:bidiVisual/>
        <w:tblW w:w="0" w:type="auto"/>
        <w:jc w:val="center"/>
        <w:tblLook w:val="04A0"/>
      </w:tblPr>
      <w:tblGrid>
        <w:gridCol w:w="542"/>
        <w:gridCol w:w="398"/>
        <w:gridCol w:w="523"/>
        <w:gridCol w:w="8351"/>
      </w:tblGrid>
      <w:tr w:rsidR="0035422F" w:rsidTr="00BB60D5">
        <w:trPr>
          <w:trHeight w:val="272"/>
          <w:jc w:val="center"/>
        </w:trPr>
        <w:tc>
          <w:tcPr>
            <w:tcW w:w="542" w:type="dxa"/>
            <w:tcBorders>
              <w:top w:val="single" w:sz="24" w:space="0" w:color="0070C0"/>
              <w:left w:val="single" w:sz="18" w:space="0" w:color="0065B0"/>
              <w:bottom w:val="single" w:sz="18" w:space="0" w:color="0065B0"/>
              <w:right w:val="single" w:sz="4" w:space="0" w:color="auto"/>
            </w:tcBorders>
            <w:hideMark/>
          </w:tcPr>
          <w:p w:rsidR="0035422F" w:rsidRDefault="0035422F" w:rsidP="00240C6F">
            <w:pPr>
              <w:tabs>
                <w:tab w:val="right" w:pos="-13"/>
                <w:tab w:val="right" w:pos="850"/>
              </w:tabs>
              <w:ind w:left="142"/>
              <w:jc w:val="center"/>
              <w:rPr>
                <w:rFonts w:ascii="Arial" w:hAnsi="Arial" w:cs="B Nazanin"/>
                <w:b/>
                <w:bCs/>
                <w:color w:val="000000" w:themeColor="text1"/>
              </w:rPr>
            </w:pPr>
            <w:r>
              <w:rPr>
                <w:rFonts w:cs="B Nazanin"/>
                <w:color w:val="000000" w:themeColor="text1"/>
                <w:sz w:val="14"/>
                <w:szCs w:val="14"/>
              </w:rPr>
              <w:lastRenderedPageBreak/>
              <w:t>`</w:t>
            </w:r>
            <w:r>
              <w:rPr>
                <w:rFonts w:ascii="Arial" w:hAnsi="Arial" w:cs="B Nazanin" w:hint="cs"/>
                <w:b/>
                <w:bCs/>
                <w:color w:val="000000" w:themeColor="text1"/>
                <w:rtl/>
              </w:rPr>
              <w:t>ح</w:t>
            </w:r>
          </w:p>
        </w:tc>
        <w:tc>
          <w:tcPr>
            <w:tcW w:w="398" w:type="dxa"/>
            <w:tcBorders>
              <w:top w:val="single" w:sz="24" w:space="0" w:color="0070C0"/>
              <w:left w:val="single" w:sz="4" w:space="0" w:color="auto"/>
              <w:bottom w:val="single" w:sz="18" w:space="0" w:color="0065B0"/>
              <w:right w:val="single" w:sz="4" w:space="0" w:color="auto"/>
            </w:tcBorders>
            <w:hideMark/>
          </w:tcPr>
          <w:p w:rsidR="0035422F" w:rsidRDefault="0035422F" w:rsidP="00240C6F">
            <w:pPr>
              <w:tabs>
                <w:tab w:val="right" w:pos="-13"/>
                <w:tab w:val="right" w:pos="850"/>
              </w:tabs>
              <w:jc w:val="center"/>
              <w:rPr>
                <w:rFonts w:asciiTheme="minorBidi" w:hAnsiTheme="minorBidi" w:cs="B Nazanin"/>
                <w:b/>
                <w:bCs/>
                <w:color w:val="000000" w:themeColor="text1"/>
              </w:rPr>
            </w:pPr>
            <w:r>
              <w:rPr>
                <w:rFonts w:ascii="Arial" w:hAnsi="Arial" w:cs="B Nazanin" w:hint="cs"/>
                <w:b/>
                <w:bCs/>
                <w:color w:val="000000" w:themeColor="text1"/>
                <w:rtl/>
              </w:rPr>
              <w:t>2</w:t>
            </w:r>
          </w:p>
        </w:tc>
        <w:tc>
          <w:tcPr>
            <w:tcW w:w="523" w:type="dxa"/>
            <w:tcBorders>
              <w:top w:val="single" w:sz="24" w:space="0" w:color="0070C0"/>
              <w:left w:val="single" w:sz="4" w:space="0" w:color="auto"/>
              <w:bottom w:val="single" w:sz="18" w:space="0" w:color="0065B0"/>
              <w:right w:val="single" w:sz="4" w:space="0" w:color="auto"/>
            </w:tcBorders>
            <w:hideMark/>
          </w:tcPr>
          <w:p w:rsidR="0035422F" w:rsidRDefault="0035422F" w:rsidP="00240C6F">
            <w:pPr>
              <w:tabs>
                <w:tab w:val="right" w:pos="-13"/>
                <w:tab w:val="right" w:pos="850"/>
              </w:tabs>
              <w:jc w:val="center"/>
              <w:rPr>
                <w:rFonts w:asciiTheme="minorBidi" w:hAnsiTheme="minorBidi" w:cs="B Nazanin"/>
                <w:b/>
                <w:bCs/>
                <w:color w:val="000000" w:themeColor="text1"/>
              </w:rPr>
            </w:pPr>
            <w:r>
              <w:rPr>
                <w:rFonts w:ascii="Arial" w:hAnsi="Arial" w:cs="B Nazanin" w:hint="cs"/>
                <w:b/>
                <w:bCs/>
                <w:color w:val="000000" w:themeColor="text1"/>
                <w:rtl/>
              </w:rPr>
              <w:t>5</w:t>
            </w:r>
          </w:p>
        </w:tc>
        <w:tc>
          <w:tcPr>
            <w:tcW w:w="8351" w:type="dxa"/>
            <w:tcBorders>
              <w:top w:val="single" w:sz="24" w:space="0" w:color="0070C0"/>
              <w:left w:val="single" w:sz="4" w:space="0" w:color="auto"/>
              <w:bottom w:val="single" w:sz="18" w:space="0" w:color="0065B0"/>
              <w:right w:val="single" w:sz="18" w:space="0" w:color="0065B0"/>
            </w:tcBorders>
            <w:hideMark/>
          </w:tcPr>
          <w:p w:rsidR="0035422F" w:rsidRDefault="0035422F" w:rsidP="00240C6F">
            <w:pPr>
              <w:tabs>
                <w:tab w:val="right" w:pos="-13"/>
                <w:tab w:val="right" w:pos="850"/>
              </w:tabs>
              <w:jc w:val="center"/>
              <w:rPr>
                <w:rFonts w:asciiTheme="minorBidi" w:hAnsiTheme="minorBidi" w:cs="B Nazanin"/>
                <w:b/>
                <w:bCs/>
              </w:rPr>
            </w:pPr>
            <w:r>
              <w:rPr>
                <w:rFonts w:asciiTheme="minorBidi" w:hAnsiTheme="minorBidi" w:cs="B Nazanin" w:hint="cs"/>
                <w:b/>
                <w:bCs/>
                <w:rtl/>
              </w:rPr>
              <w:t>تسهیلات وامکانات مورد نیاز همراهان و مراجعین  به بیمارستان ارائه می‏شود.</w:t>
            </w:r>
          </w:p>
        </w:tc>
      </w:tr>
    </w:tbl>
    <w:tbl>
      <w:tblPr>
        <w:tblStyle w:val="TableGrid"/>
        <w:bidiVisual/>
        <w:tblW w:w="15794" w:type="dxa"/>
        <w:jc w:val="center"/>
        <w:tblInd w:w="-523" w:type="dxa"/>
        <w:tblLayout w:type="fixed"/>
        <w:tblLook w:val="04A0"/>
      </w:tblPr>
      <w:tblGrid>
        <w:gridCol w:w="1196"/>
        <w:gridCol w:w="2070"/>
        <w:gridCol w:w="2700"/>
        <w:gridCol w:w="3240"/>
        <w:gridCol w:w="3258"/>
        <w:gridCol w:w="3330"/>
      </w:tblGrid>
      <w:tr w:rsidR="0035422F" w:rsidRPr="007A6475" w:rsidTr="00BB60D5">
        <w:trPr>
          <w:jc w:val="center"/>
        </w:trPr>
        <w:tc>
          <w:tcPr>
            <w:tcW w:w="15794" w:type="dxa"/>
            <w:gridSpan w:val="6"/>
            <w:vAlign w:val="center"/>
          </w:tcPr>
          <w:p w:rsidR="0035422F" w:rsidRPr="00766E0C" w:rsidRDefault="0035422F" w:rsidP="00240C6F">
            <w:pPr>
              <w:jc w:val="center"/>
              <w:rPr>
                <w:rFonts w:cs="B Nazanin"/>
                <w:rtl/>
              </w:rPr>
            </w:pPr>
            <w:r w:rsidRPr="00766E0C">
              <w:rPr>
                <w:rFonts w:cs="B Nazanin" w:hint="cs"/>
                <w:rtl/>
              </w:rPr>
              <w:t>سوال</w:t>
            </w:r>
            <w:r w:rsidR="00766E0C">
              <w:rPr>
                <w:rFonts w:cs="B Nazanin" w:hint="cs"/>
                <w:rtl/>
              </w:rPr>
              <w:t xml:space="preserve"> </w:t>
            </w:r>
            <w:r w:rsidRPr="00766E0C">
              <w:rPr>
                <w:rFonts w:cs="B Nazanin" w:hint="cs"/>
                <w:rtl/>
              </w:rPr>
              <w:t>:</w:t>
            </w:r>
            <w:r w:rsidR="00766E0C">
              <w:rPr>
                <w:rFonts w:cs="B Nazanin" w:hint="cs"/>
                <w:rtl/>
              </w:rPr>
              <w:t xml:space="preserve"> بیمارستان چه اقداماتی برای تامین تسهیلات و امکانات مورد نیاز همراهان و مراجعین به بیمارستان نموده است؟</w:t>
            </w:r>
          </w:p>
        </w:tc>
      </w:tr>
      <w:tr w:rsidR="00915A07" w:rsidRPr="007A6475" w:rsidTr="00B56DFE">
        <w:trPr>
          <w:jc w:val="center"/>
        </w:trPr>
        <w:tc>
          <w:tcPr>
            <w:tcW w:w="1196" w:type="dxa"/>
            <w:vAlign w:val="center"/>
          </w:tcPr>
          <w:p w:rsidR="00915A07" w:rsidRPr="00386FAA" w:rsidRDefault="00915A07" w:rsidP="00240C6F">
            <w:pPr>
              <w:jc w:val="center"/>
            </w:pPr>
            <w:r w:rsidRPr="00386FAA">
              <w:rPr>
                <w:rFonts w:cs="B Nazanin" w:hint="cs"/>
                <w:rtl/>
              </w:rPr>
              <w:t>دبیر کمیته اخلاق پزشکی</w:t>
            </w:r>
          </w:p>
        </w:tc>
        <w:tc>
          <w:tcPr>
            <w:tcW w:w="2070" w:type="dxa"/>
            <w:vAlign w:val="center"/>
          </w:tcPr>
          <w:p w:rsidR="00915A07" w:rsidRPr="00386FAA" w:rsidRDefault="00915A07" w:rsidP="00240C6F">
            <w:pPr>
              <w:ind w:firstLine="34"/>
              <w:jc w:val="center"/>
              <w:rPr>
                <w:rFonts w:cs="B Nazanin"/>
                <w:rtl/>
              </w:rPr>
            </w:pPr>
            <w:r w:rsidRPr="00386FAA">
              <w:rPr>
                <w:rFonts w:cs="B Nazanin" w:hint="cs"/>
                <w:rtl/>
              </w:rPr>
              <w:t>فرایند شناسایی همراهان بیمار</w:t>
            </w:r>
            <w:r w:rsidR="0035422F">
              <w:rPr>
                <w:rFonts w:cs="B Nazanin" w:hint="cs"/>
                <w:rtl/>
              </w:rPr>
              <w:t xml:space="preserve"> و امکانات اقامتی</w:t>
            </w:r>
          </w:p>
        </w:tc>
        <w:tc>
          <w:tcPr>
            <w:tcW w:w="2700" w:type="dxa"/>
            <w:vAlign w:val="center"/>
          </w:tcPr>
          <w:p w:rsidR="00BA4A30" w:rsidRPr="00BA4A30" w:rsidRDefault="00BA4A30" w:rsidP="00240C6F">
            <w:pPr>
              <w:pStyle w:val="ListParagraph"/>
              <w:numPr>
                <w:ilvl w:val="0"/>
                <w:numId w:val="28"/>
              </w:numPr>
              <w:ind w:left="252" w:hanging="252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  <w:r>
              <w:rPr>
                <w:rFonts w:cs="B Nazanin" w:hint="cs"/>
                <w:color w:val="000000"/>
                <w:sz w:val="24"/>
                <w:szCs w:val="24"/>
                <w:rtl/>
              </w:rPr>
              <w:t>بررسی مستندات فرآیند شناسایی همراهان بیمار در بخش های مختلف بیمارستان</w:t>
            </w:r>
          </w:p>
          <w:p w:rsidR="00915A07" w:rsidRPr="00386FAA" w:rsidRDefault="00915A07" w:rsidP="00240C6F">
            <w:pPr>
              <w:ind w:left="360"/>
              <w:jc w:val="center"/>
              <w:rPr>
                <w:rFonts w:cs="B Nazanin"/>
                <w:rtl/>
              </w:rPr>
            </w:pPr>
          </w:p>
        </w:tc>
        <w:tc>
          <w:tcPr>
            <w:tcW w:w="3240" w:type="dxa"/>
            <w:vAlign w:val="center"/>
          </w:tcPr>
          <w:p w:rsidR="00915A07" w:rsidRPr="00386FAA" w:rsidRDefault="00BA4A30" w:rsidP="00240C6F">
            <w:pPr>
              <w:ind w:left="34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color w:val="000000"/>
                <w:sz w:val="24"/>
                <w:szCs w:val="24"/>
                <w:rtl/>
              </w:rPr>
              <w:t>مصاحبه با 3 نفر همراه از 5 همراه در خصوص استفاده از حداقل امکانات اقامتی</w:t>
            </w:r>
          </w:p>
        </w:tc>
        <w:tc>
          <w:tcPr>
            <w:tcW w:w="3258" w:type="dxa"/>
            <w:shd w:val="clear" w:color="auto" w:fill="auto"/>
            <w:vAlign w:val="center"/>
          </w:tcPr>
          <w:p w:rsidR="00BA4A30" w:rsidRDefault="00BA4A30" w:rsidP="00240C6F">
            <w:pPr>
              <w:pStyle w:val="ListParagraph"/>
              <w:numPr>
                <w:ilvl w:val="0"/>
                <w:numId w:val="29"/>
              </w:numPr>
              <w:ind w:left="288" w:hanging="288"/>
              <w:jc w:val="center"/>
              <w:rPr>
                <w:rFonts w:cs="B Nazanin"/>
                <w:color w:val="000000"/>
                <w:sz w:val="24"/>
                <w:szCs w:val="24"/>
              </w:rPr>
            </w:pPr>
            <w:r w:rsidRPr="00BA4A30">
              <w:rPr>
                <w:rFonts w:cs="B Nazanin" w:hint="cs"/>
                <w:color w:val="000000"/>
                <w:sz w:val="24"/>
                <w:szCs w:val="24"/>
                <w:rtl/>
              </w:rPr>
              <w:t>مشاهده انطباق 3 همراه از 5 همراه در بخش های مختلف طبق فرآیند</w:t>
            </w:r>
          </w:p>
          <w:p w:rsidR="00BA4A30" w:rsidRPr="00BA4A30" w:rsidRDefault="00BA4A30" w:rsidP="00240C6F">
            <w:pPr>
              <w:pStyle w:val="ListParagraph"/>
              <w:numPr>
                <w:ilvl w:val="0"/>
                <w:numId w:val="29"/>
              </w:numPr>
              <w:ind w:left="288" w:hanging="288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  <w:r w:rsidRPr="00BA4A30">
              <w:rPr>
                <w:rFonts w:cs="B Nazanin" w:hint="cs"/>
                <w:color w:val="000000"/>
                <w:sz w:val="24"/>
                <w:szCs w:val="24"/>
                <w:rtl/>
              </w:rPr>
              <w:t>مشاهده حداقل امکانات اقامتی در بخش های مختلف طبق دو ستاره توضیحات</w:t>
            </w:r>
          </w:p>
        </w:tc>
        <w:tc>
          <w:tcPr>
            <w:tcW w:w="3330" w:type="dxa"/>
            <w:vAlign w:val="center"/>
          </w:tcPr>
          <w:p w:rsidR="00BB5FF1" w:rsidRPr="00BB5FF1" w:rsidRDefault="00BB5FF1" w:rsidP="00240C6F">
            <w:pPr>
              <w:pStyle w:val="ListParagraph"/>
              <w:numPr>
                <w:ilvl w:val="0"/>
                <w:numId w:val="27"/>
              </w:numPr>
              <w:ind w:left="324" w:hanging="306"/>
              <w:jc w:val="center"/>
              <w:rPr>
                <w:rFonts w:cs="B Nazanin"/>
                <w:color w:val="000000" w:themeColor="text1"/>
              </w:rPr>
            </w:pPr>
            <w:r w:rsidRPr="00BB5FF1">
              <w:rPr>
                <w:rFonts w:ascii="Arial" w:hAnsi="Arial" w:cs="B Nazanin" w:hint="cs"/>
                <w:color w:val="000000" w:themeColor="text1"/>
                <w:rtl/>
                <w:lang w:val="en-GB"/>
              </w:rPr>
              <w:t>یا هر روش به تشخیص بیمارستان</w:t>
            </w:r>
            <w:r w:rsidR="00BA4A30">
              <w:rPr>
                <w:rFonts w:ascii="Arial" w:hAnsi="Arial" w:cs="B Nazanin" w:hint="cs"/>
                <w:color w:val="000000" w:themeColor="text1"/>
                <w:rtl/>
                <w:lang w:val="en-GB"/>
              </w:rPr>
              <w:t xml:space="preserve"> (مانند کارت همراه و ...)</w:t>
            </w:r>
          </w:p>
          <w:p w:rsidR="00BB5FF1" w:rsidRDefault="00BB5FF1" w:rsidP="00240C6F">
            <w:pPr>
              <w:pStyle w:val="ListParagraph"/>
              <w:numPr>
                <w:ilvl w:val="0"/>
                <w:numId w:val="27"/>
              </w:numPr>
              <w:ind w:left="324" w:hanging="306"/>
              <w:jc w:val="center"/>
              <w:rPr>
                <w:rFonts w:cs="B Nazanin"/>
                <w:color w:val="000000" w:themeColor="text1"/>
              </w:rPr>
            </w:pPr>
            <w:r w:rsidRPr="00BB5FF1">
              <w:rPr>
                <w:rFonts w:cs="B Nazanin" w:hint="cs"/>
                <w:color w:val="000000" w:themeColor="text1"/>
                <w:rtl/>
              </w:rPr>
              <w:t>امکانات اقامت حداقل شامل وجود تخت خواب همراه یا مبل تخت خواب شو</w:t>
            </w:r>
            <w:r>
              <w:rPr>
                <w:rFonts w:cs="B Nazanin" w:hint="cs"/>
                <w:color w:val="000000" w:themeColor="text1"/>
                <w:rtl/>
              </w:rPr>
              <w:t>د</w:t>
            </w:r>
          </w:p>
          <w:p w:rsidR="00915A07" w:rsidRPr="00BA4A30" w:rsidRDefault="00BB5FF1" w:rsidP="00240C6F">
            <w:pPr>
              <w:pStyle w:val="ListParagraph"/>
              <w:numPr>
                <w:ilvl w:val="0"/>
                <w:numId w:val="27"/>
              </w:numPr>
              <w:ind w:left="324" w:hanging="306"/>
              <w:jc w:val="center"/>
              <w:rPr>
                <w:rFonts w:cs="B Nazanin"/>
                <w:color w:val="000000" w:themeColor="text1"/>
                <w:rtl/>
              </w:rPr>
            </w:pPr>
            <w:r w:rsidRPr="00BB5FF1">
              <w:rPr>
                <w:rFonts w:cs="B Nazanin" w:hint="cs"/>
                <w:color w:val="000000" w:themeColor="text1"/>
                <w:rtl/>
              </w:rPr>
              <w:t>وجود مهمان‌سرا در بیمارستان یا امکان رزرو هتل در نزدیکی بیمارستان برای همراهان بیماربخصوص در بیمارستان‏های ریفرال</w:t>
            </w:r>
          </w:p>
        </w:tc>
      </w:tr>
      <w:tr w:rsidR="00617C09" w:rsidRPr="007A6475" w:rsidTr="0035422F">
        <w:trPr>
          <w:jc w:val="center"/>
        </w:trPr>
        <w:tc>
          <w:tcPr>
            <w:tcW w:w="1196" w:type="dxa"/>
            <w:shd w:val="clear" w:color="auto" w:fill="FFFFFF" w:themeFill="background1"/>
            <w:vAlign w:val="center"/>
          </w:tcPr>
          <w:p w:rsidR="00617C09" w:rsidRPr="00386FAA" w:rsidRDefault="00617C09" w:rsidP="00240C6F">
            <w:pPr>
              <w:jc w:val="center"/>
              <w:rPr>
                <w:rFonts w:cs="B Nazanin"/>
                <w:rtl/>
              </w:rPr>
            </w:pPr>
            <w:r w:rsidRPr="00386FAA">
              <w:rPr>
                <w:rFonts w:cs="B Nazanin" w:hint="cs"/>
                <w:rtl/>
              </w:rPr>
              <w:t>دبیر کمیته اخلاق پزشکی</w:t>
            </w:r>
          </w:p>
        </w:tc>
        <w:tc>
          <w:tcPr>
            <w:tcW w:w="2070" w:type="dxa"/>
            <w:shd w:val="clear" w:color="auto" w:fill="FFFFFF" w:themeFill="background1"/>
            <w:vAlign w:val="center"/>
          </w:tcPr>
          <w:p w:rsidR="00617C09" w:rsidRPr="00386FAA" w:rsidRDefault="00617C09" w:rsidP="00240C6F">
            <w:pPr>
              <w:ind w:firstLine="34"/>
              <w:jc w:val="center"/>
              <w:rPr>
                <w:rFonts w:cs="B Nazanin"/>
                <w:rtl/>
              </w:rPr>
            </w:pPr>
            <w:r>
              <w:rPr>
                <w:rFonts w:asciiTheme="minorBidi" w:hAnsiTheme="minorBidi" w:cs="B Nazanin" w:hint="cs"/>
                <w:color w:val="000000" w:themeColor="text1"/>
                <w:rtl/>
              </w:rPr>
              <w:t xml:space="preserve">تامین </w:t>
            </w:r>
            <w:r w:rsidR="0035422F">
              <w:rPr>
                <w:rFonts w:asciiTheme="minorBidi" w:hAnsiTheme="minorBidi" w:cs="B Nazanin" w:hint="cs"/>
                <w:color w:val="000000" w:themeColor="text1"/>
                <w:rtl/>
              </w:rPr>
              <w:t xml:space="preserve">امکانات </w:t>
            </w:r>
            <w:r>
              <w:rPr>
                <w:rFonts w:asciiTheme="minorBidi" w:hAnsiTheme="minorBidi" w:cs="B Nazanin" w:hint="cs"/>
                <w:color w:val="000000" w:themeColor="text1"/>
                <w:rtl/>
              </w:rPr>
              <w:t>رفاهی لازم برای مراجعین و همراهان</w:t>
            </w:r>
          </w:p>
        </w:tc>
        <w:tc>
          <w:tcPr>
            <w:tcW w:w="2700" w:type="dxa"/>
            <w:shd w:val="clear" w:color="auto" w:fill="A6A6A6" w:themeFill="background1" w:themeFillShade="A6"/>
            <w:vAlign w:val="center"/>
          </w:tcPr>
          <w:p w:rsidR="00617C09" w:rsidRPr="00E465A6" w:rsidRDefault="00617C09" w:rsidP="00240C6F">
            <w:pPr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3240" w:type="dxa"/>
            <w:shd w:val="clear" w:color="auto" w:fill="A6A6A6" w:themeFill="background1" w:themeFillShade="A6"/>
            <w:vAlign w:val="center"/>
          </w:tcPr>
          <w:p w:rsidR="00617C09" w:rsidRPr="00617C09" w:rsidRDefault="00617C09" w:rsidP="00240C6F">
            <w:pPr>
              <w:ind w:left="360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3258" w:type="dxa"/>
            <w:shd w:val="clear" w:color="auto" w:fill="auto"/>
            <w:vAlign w:val="center"/>
          </w:tcPr>
          <w:p w:rsidR="00617C09" w:rsidRDefault="00617C09" w:rsidP="00240C6F">
            <w:pPr>
              <w:pStyle w:val="ListParagraph"/>
              <w:numPr>
                <w:ilvl w:val="0"/>
                <w:numId w:val="30"/>
              </w:numPr>
              <w:ind w:left="252" w:hanging="252"/>
              <w:jc w:val="center"/>
              <w:rPr>
                <w:rFonts w:cs="B Nazanin"/>
                <w:color w:val="000000"/>
                <w:sz w:val="24"/>
                <w:szCs w:val="24"/>
              </w:rPr>
            </w:pPr>
            <w:r w:rsidRPr="003A248A">
              <w:rPr>
                <w:rFonts w:cs="B Nazanin" w:hint="cs"/>
                <w:color w:val="000000"/>
                <w:sz w:val="24"/>
                <w:szCs w:val="24"/>
                <w:rtl/>
              </w:rPr>
              <w:t>مشاهده وجود و سالم بودن مبلمان شهری مناسب</w:t>
            </w:r>
            <w:r>
              <w:rPr>
                <w:rFonts w:cs="B Nazanin" w:hint="cs"/>
                <w:color w:val="000000"/>
                <w:sz w:val="24"/>
                <w:szCs w:val="24"/>
                <w:rtl/>
              </w:rPr>
              <w:t xml:space="preserve">، </w:t>
            </w:r>
            <w:r w:rsidRPr="003A248A">
              <w:rPr>
                <w:rFonts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3A248A">
              <w:rPr>
                <w:rFonts w:ascii="Arial" w:hAnsi="Arial" w:cs="B Nazanin" w:hint="cs"/>
                <w:color w:val="000000" w:themeColor="text1"/>
                <w:rtl/>
                <w:lang w:val="en-GB"/>
              </w:rPr>
              <w:t>آلاچیق و فضای استراحت</w:t>
            </w:r>
            <w:r>
              <w:rPr>
                <w:rFonts w:ascii="Arial" w:hAnsi="Arial" w:cs="B Nazanin" w:hint="cs"/>
                <w:color w:val="000000" w:themeColor="text1"/>
                <w:rtl/>
                <w:lang w:val="en-GB"/>
              </w:rPr>
              <w:t>،</w:t>
            </w:r>
            <w:r w:rsidRPr="003A248A">
              <w:rPr>
                <w:rFonts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3A248A">
              <w:rPr>
                <w:rFonts w:ascii="Arial" w:hAnsi="Arial" w:cs="B Nazanin" w:hint="cs"/>
                <w:color w:val="000000" w:themeColor="text1"/>
                <w:rtl/>
                <w:lang w:val="en-GB"/>
              </w:rPr>
              <w:t>وسایل بازی كودك</w:t>
            </w:r>
            <w:r>
              <w:rPr>
                <w:rFonts w:ascii="Arial" w:hAnsi="Arial" w:cs="B Nazanin" w:hint="cs"/>
                <w:color w:val="000000" w:themeColor="text1"/>
                <w:rtl/>
                <w:lang w:val="en-GB"/>
              </w:rPr>
              <w:t>،</w:t>
            </w:r>
            <w:r w:rsidRPr="003A248A">
              <w:rPr>
                <w:rFonts w:ascii="Arial" w:hAnsi="Arial" w:cs="B Nazanin" w:hint="cs"/>
                <w:color w:val="000000" w:themeColor="text1"/>
                <w:rtl/>
                <w:lang w:val="en-GB"/>
              </w:rPr>
              <w:t xml:space="preserve"> </w:t>
            </w:r>
            <w:r>
              <w:rPr>
                <w:rFonts w:ascii="Arial" w:hAnsi="Arial" w:cs="B Nazanin" w:hint="cs"/>
                <w:color w:val="000000" w:themeColor="text1"/>
                <w:rtl/>
                <w:lang w:val="en-GB"/>
              </w:rPr>
              <w:t xml:space="preserve">دستگاه خودپرداز فعال، </w:t>
            </w:r>
            <w:r>
              <w:rPr>
                <w:rFonts w:cs="B Nazanin" w:hint="cs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Arial" w:hAnsi="Arial" w:cs="B Nazanin" w:hint="cs"/>
                <w:color w:val="000000" w:themeColor="text1"/>
                <w:rtl/>
                <w:lang w:val="en-GB"/>
              </w:rPr>
              <w:t xml:space="preserve">کیوسک تلفن عمومی، </w:t>
            </w:r>
            <w:r>
              <w:rPr>
                <w:rFonts w:cs="B Nazanin" w:hint="cs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Arial" w:hAnsi="Arial" w:cs="B Nazanin" w:hint="cs"/>
                <w:color w:val="000000" w:themeColor="text1"/>
                <w:rtl/>
                <w:lang w:val="en-GB"/>
              </w:rPr>
              <w:t xml:space="preserve">فروشگاه خريد مواد غذایی و بوفه، </w:t>
            </w:r>
            <w:r w:rsidRPr="003A248A">
              <w:rPr>
                <w:rFonts w:cs="B Nazanin" w:hint="cs"/>
                <w:color w:val="000000"/>
                <w:sz w:val="24"/>
                <w:szCs w:val="24"/>
                <w:rtl/>
              </w:rPr>
              <w:t xml:space="preserve"> در محوطه بیمارستان با توجه به حجم مراجعین</w:t>
            </w:r>
          </w:p>
          <w:p w:rsidR="00617C09" w:rsidRDefault="00617C09" w:rsidP="00240C6F">
            <w:pPr>
              <w:pStyle w:val="ListParagraph"/>
              <w:numPr>
                <w:ilvl w:val="0"/>
                <w:numId w:val="30"/>
              </w:numPr>
              <w:ind w:left="252" w:hanging="252"/>
              <w:jc w:val="center"/>
              <w:rPr>
                <w:rFonts w:cs="B Nazanin"/>
                <w:color w:val="000000"/>
                <w:sz w:val="24"/>
                <w:szCs w:val="24"/>
              </w:rPr>
            </w:pPr>
            <w:r w:rsidRPr="009863EE">
              <w:rPr>
                <w:rFonts w:cs="B Nazanin" w:hint="cs"/>
                <w:color w:val="000000"/>
                <w:sz w:val="24"/>
                <w:szCs w:val="24"/>
                <w:rtl/>
              </w:rPr>
              <w:t xml:space="preserve">مشاهده وجود </w:t>
            </w:r>
            <w:r w:rsidRPr="009863EE">
              <w:rPr>
                <w:rFonts w:ascii="Arial" w:hAnsi="Arial" w:cs="B Nazanin" w:hint="cs"/>
                <w:color w:val="000000" w:themeColor="text1"/>
                <w:rtl/>
                <w:lang w:val="en-GB"/>
              </w:rPr>
              <w:t>حداقل يك نوع غذاي سرد و آب جوش</w:t>
            </w:r>
          </w:p>
          <w:p w:rsidR="00617C09" w:rsidRPr="009863EE" w:rsidRDefault="00617C09" w:rsidP="00240C6F">
            <w:pPr>
              <w:pStyle w:val="ListParagraph"/>
              <w:numPr>
                <w:ilvl w:val="0"/>
                <w:numId w:val="30"/>
              </w:numPr>
              <w:ind w:left="252" w:hanging="252"/>
              <w:jc w:val="center"/>
              <w:rPr>
                <w:rFonts w:cs="B Nazanin"/>
                <w:color w:val="000000"/>
                <w:sz w:val="24"/>
                <w:szCs w:val="24"/>
              </w:rPr>
            </w:pPr>
            <w:r w:rsidRPr="009863EE">
              <w:rPr>
                <w:rFonts w:cs="B Nazanin" w:hint="cs"/>
                <w:color w:val="000000"/>
                <w:sz w:val="24"/>
                <w:szCs w:val="24"/>
                <w:rtl/>
              </w:rPr>
              <w:t xml:space="preserve">مشاهده </w:t>
            </w:r>
            <w:r w:rsidRPr="009863EE">
              <w:rPr>
                <w:rFonts w:ascii="Arial" w:hAnsi="Arial" w:cs="B Nazanin" w:hint="cs"/>
                <w:color w:val="000000" w:themeColor="text1"/>
                <w:rtl/>
                <w:lang w:val="en-GB"/>
              </w:rPr>
              <w:t>ارائه صبحانه‌های گرم و سرد به همراهان</w:t>
            </w:r>
          </w:p>
          <w:p w:rsidR="00617C09" w:rsidRPr="009863EE" w:rsidRDefault="00617C09" w:rsidP="00240C6F">
            <w:pPr>
              <w:pStyle w:val="ListParagraph"/>
              <w:numPr>
                <w:ilvl w:val="0"/>
                <w:numId w:val="30"/>
              </w:numPr>
              <w:ind w:left="252" w:hanging="252"/>
              <w:jc w:val="center"/>
              <w:rPr>
                <w:rFonts w:cs="B Nazanin"/>
                <w:color w:val="000000"/>
                <w:sz w:val="24"/>
                <w:szCs w:val="24"/>
              </w:rPr>
            </w:pPr>
            <w:r w:rsidRPr="009863EE">
              <w:rPr>
                <w:rFonts w:cs="B Nazanin" w:hint="cs"/>
                <w:color w:val="000000"/>
                <w:sz w:val="24"/>
                <w:szCs w:val="24"/>
                <w:rtl/>
              </w:rPr>
              <w:t xml:space="preserve">مشاهده </w:t>
            </w:r>
            <w:r w:rsidRPr="009863EE">
              <w:rPr>
                <w:rFonts w:ascii="Arial" w:hAnsi="Arial" w:cs="B Nazanin" w:hint="cs"/>
                <w:color w:val="000000" w:themeColor="text1"/>
                <w:rtl/>
                <w:lang w:val="en-GB"/>
              </w:rPr>
              <w:t>سرو حداقل دو نوع غذاي گرم تازه و با كيفيت در وعده های نهار و شام براي همراهان بيمار</w:t>
            </w:r>
          </w:p>
          <w:p w:rsidR="00617C09" w:rsidRPr="009863EE" w:rsidRDefault="00617C09" w:rsidP="00240C6F">
            <w:pPr>
              <w:pStyle w:val="ListParagraph"/>
              <w:numPr>
                <w:ilvl w:val="0"/>
                <w:numId w:val="30"/>
              </w:numPr>
              <w:ind w:left="252" w:hanging="252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  <w:r w:rsidRPr="009863EE">
              <w:rPr>
                <w:rFonts w:cs="B Nazanin" w:hint="cs"/>
                <w:color w:val="000000"/>
                <w:sz w:val="24"/>
                <w:szCs w:val="24"/>
                <w:rtl/>
              </w:rPr>
              <w:t xml:space="preserve">مشاهده وجود و سالم بودن </w:t>
            </w:r>
            <w:r w:rsidRPr="009863EE">
              <w:rPr>
                <w:rFonts w:ascii="Arial" w:hAnsi="Arial" w:cs="B Nazanin" w:hint="cs"/>
                <w:color w:val="000000" w:themeColor="text1"/>
                <w:rtl/>
                <w:lang w:val="en-GB"/>
              </w:rPr>
              <w:t xml:space="preserve">آبدارخانه </w:t>
            </w:r>
            <w:r w:rsidRPr="009863EE">
              <w:rPr>
                <w:rFonts w:ascii="Arial" w:hAnsi="Arial" w:cs="B Nazanin" w:hint="cs"/>
                <w:color w:val="000000" w:themeColor="text1"/>
                <w:rtl/>
                <w:lang w:val="en-GB"/>
              </w:rPr>
              <w:lastRenderedPageBreak/>
              <w:t>بهداشتی و تامین آب جوش یا سرو نوشیدنی های گرم (چای) برای همراهان حداقل 3 بار در شبانه روز</w:t>
            </w:r>
          </w:p>
        </w:tc>
        <w:tc>
          <w:tcPr>
            <w:tcW w:w="3330" w:type="dxa"/>
            <w:vAlign w:val="center"/>
          </w:tcPr>
          <w:p w:rsidR="00617C09" w:rsidRPr="00386FAA" w:rsidRDefault="00617C09" w:rsidP="00240C6F">
            <w:pPr>
              <w:jc w:val="center"/>
              <w:rPr>
                <w:rFonts w:cs="B Nazanin"/>
                <w:color w:val="FF0000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lastRenderedPageBreak/>
              <w:t>بر اساس  استانداردهای هتلینگ ابلاغی وزارت بهداشت</w:t>
            </w:r>
          </w:p>
        </w:tc>
      </w:tr>
    </w:tbl>
    <w:tbl>
      <w:tblPr>
        <w:tblStyle w:val="TableGrid7"/>
        <w:bidiVisual/>
        <w:tblW w:w="0" w:type="auto"/>
        <w:jc w:val="center"/>
        <w:tblLook w:val="04A0"/>
      </w:tblPr>
      <w:tblGrid>
        <w:gridCol w:w="542"/>
        <w:gridCol w:w="398"/>
        <w:gridCol w:w="523"/>
        <w:gridCol w:w="8351"/>
      </w:tblGrid>
      <w:tr w:rsidR="00BB60D5" w:rsidRPr="00766E0C" w:rsidTr="00BB60D5">
        <w:trPr>
          <w:trHeight w:val="272"/>
          <w:jc w:val="center"/>
        </w:trPr>
        <w:tc>
          <w:tcPr>
            <w:tcW w:w="542" w:type="dxa"/>
            <w:tcBorders>
              <w:top w:val="single" w:sz="24" w:space="0" w:color="0070C0"/>
              <w:left w:val="single" w:sz="18" w:space="0" w:color="0065B0"/>
              <w:bottom w:val="single" w:sz="18" w:space="0" w:color="0065B0"/>
              <w:right w:val="single" w:sz="4" w:space="0" w:color="auto"/>
            </w:tcBorders>
            <w:hideMark/>
          </w:tcPr>
          <w:p w:rsidR="00BB60D5" w:rsidRPr="00766E0C" w:rsidRDefault="00BB60D5" w:rsidP="00240C6F">
            <w:pPr>
              <w:tabs>
                <w:tab w:val="right" w:pos="-13"/>
                <w:tab w:val="right" w:pos="850"/>
              </w:tabs>
              <w:ind w:left="142"/>
              <w:jc w:val="center"/>
              <w:rPr>
                <w:rFonts w:eastAsiaTheme="minorEastAsia" w:cs="B Nazanin"/>
                <w:color w:val="000000" w:themeColor="text1"/>
                <w:lang w:bidi="fa-IR"/>
              </w:rPr>
            </w:pPr>
            <w:r w:rsidRPr="00766E0C">
              <w:rPr>
                <w:rFonts w:eastAsiaTheme="minorEastAsia" w:cs="B Nazanin"/>
                <w:color w:val="000000" w:themeColor="text1"/>
                <w:lang w:bidi="fa-IR"/>
              </w:rPr>
              <w:lastRenderedPageBreak/>
              <w:t>`</w:t>
            </w:r>
            <w:r w:rsidRPr="00766E0C">
              <w:rPr>
                <w:rFonts w:eastAsiaTheme="minorEastAsia" w:cs="B Nazanin" w:hint="cs"/>
                <w:color w:val="000000" w:themeColor="text1"/>
                <w:rtl/>
                <w:lang w:bidi="fa-IR"/>
              </w:rPr>
              <w:t>ح</w:t>
            </w:r>
          </w:p>
        </w:tc>
        <w:tc>
          <w:tcPr>
            <w:tcW w:w="398" w:type="dxa"/>
            <w:tcBorders>
              <w:top w:val="single" w:sz="24" w:space="0" w:color="0070C0"/>
              <w:left w:val="single" w:sz="4" w:space="0" w:color="auto"/>
              <w:bottom w:val="single" w:sz="18" w:space="0" w:color="0065B0"/>
              <w:right w:val="single" w:sz="4" w:space="0" w:color="auto"/>
            </w:tcBorders>
            <w:hideMark/>
          </w:tcPr>
          <w:p w:rsidR="00BB60D5" w:rsidRPr="00766E0C" w:rsidRDefault="00BB60D5" w:rsidP="00240C6F">
            <w:pPr>
              <w:tabs>
                <w:tab w:val="right" w:pos="-13"/>
                <w:tab w:val="right" w:pos="850"/>
              </w:tabs>
              <w:jc w:val="center"/>
              <w:rPr>
                <w:rFonts w:eastAsiaTheme="minorEastAsia" w:cs="B Nazanin"/>
                <w:color w:val="000000" w:themeColor="text1"/>
                <w:lang w:bidi="fa-IR"/>
              </w:rPr>
            </w:pPr>
            <w:r w:rsidRPr="00766E0C">
              <w:rPr>
                <w:rFonts w:eastAsiaTheme="minorEastAsia" w:cs="B Nazanin" w:hint="cs"/>
                <w:color w:val="000000" w:themeColor="text1"/>
                <w:rtl/>
                <w:lang w:bidi="fa-IR"/>
              </w:rPr>
              <w:t>2</w:t>
            </w:r>
          </w:p>
        </w:tc>
        <w:tc>
          <w:tcPr>
            <w:tcW w:w="523" w:type="dxa"/>
            <w:tcBorders>
              <w:top w:val="single" w:sz="24" w:space="0" w:color="0070C0"/>
              <w:left w:val="single" w:sz="4" w:space="0" w:color="auto"/>
              <w:bottom w:val="single" w:sz="18" w:space="0" w:color="0065B0"/>
              <w:right w:val="single" w:sz="4" w:space="0" w:color="auto"/>
            </w:tcBorders>
            <w:hideMark/>
          </w:tcPr>
          <w:p w:rsidR="00BB60D5" w:rsidRPr="00766E0C" w:rsidRDefault="00BB60D5" w:rsidP="00240C6F">
            <w:pPr>
              <w:tabs>
                <w:tab w:val="right" w:pos="-13"/>
                <w:tab w:val="right" w:pos="850"/>
              </w:tabs>
              <w:jc w:val="center"/>
              <w:rPr>
                <w:rFonts w:eastAsiaTheme="minorEastAsia" w:cs="B Nazanin"/>
                <w:color w:val="000000" w:themeColor="text1"/>
                <w:lang w:bidi="fa-IR"/>
              </w:rPr>
            </w:pPr>
            <w:r w:rsidRPr="00766E0C">
              <w:rPr>
                <w:rFonts w:eastAsiaTheme="minorEastAsia" w:cs="B Nazanin" w:hint="cs"/>
                <w:color w:val="000000" w:themeColor="text1"/>
                <w:rtl/>
                <w:lang w:bidi="fa-IR"/>
              </w:rPr>
              <w:t>6</w:t>
            </w:r>
          </w:p>
        </w:tc>
        <w:tc>
          <w:tcPr>
            <w:tcW w:w="8351" w:type="dxa"/>
            <w:tcBorders>
              <w:top w:val="single" w:sz="24" w:space="0" w:color="0070C0"/>
              <w:left w:val="single" w:sz="4" w:space="0" w:color="auto"/>
              <w:bottom w:val="single" w:sz="18" w:space="0" w:color="0065B0"/>
              <w:right w:val="single" w:sz="18" w:space="0" w:color="0065B0"/>
            </w:tcBorders>
            <w:hideMark/>
          </w:tcPr>
          <w:p w:rsidR="00BB60D5" w:rsidRPr="00766E0C" w:rsidRDefault="00BB60D5" w:rsidP="00240C6F">
            <w:pPr>
              <w:tabs>
                <w:tab w:val="right" w:pos="-13"/>
                <w:tab w:val="right" w:pos="850"/>
              </w:tabs>
              <w:jc w:val="center"/>
              <w:rPr>
                <w:rFonts w:eastAsiaTheme="minorEastAsia" w:cs="B Nazanin"/>
                <w:b/>
                <w:bCs/>
                <w:color w:val="000000" w:themeColor="text1"/>
                <w:lang w:bidi="fa-IR"/>
              </w:rPr>
            </w:pPr>
            <w:r w:rsidRPr="00766E0C">
              <w:rPr>
                <w:rFonts w:eastAsiaTheme="minorEastAsia" w:cs="B Nazanin" w:hint="cs"/>
                <w:b/>
                <w:bCs/>
                <w:color w:val="000000" w:themeColor="text1"/>
                <w:rtl/>
                <w:lang w:bidi="fa-IR"/>
              </w:rPr>
              <w:t>اقدامات، تسهیلات و امکانات لازم برای بیمارانی که مراحل پایانی زندگی را می‏گذرانند، اختصاص داده می‏شود.</w:t>
            </w:r>
          </w:p>
        </w:tc>
      </w:tr>
    </w:tbl>
    <w:tbl>
      <w:tblPr>
        <w:tblStyle w:val="TableGrid"/>
        <w:bidiVisual/>
        <w:tblW w:w="15794" w:type="dxa"/>
        <w:jc w:val="center"/>
        <w:tblInd w:w="-523" w:type="dxa"/>
        <w:tblLayout w:type="fixed"/>
        <w:tblLook w:val="04A0"/>
      </w:tblPr>
      <w:tblGrid>
        <w:gridCol w:w="1196"/>
        <w:gridCol w:w="2070"/>
        <w:gridCol w:w="2700"/>
        <w:gridCol w:w="3240"/>
        <w:gridCol w:w="3258"/>
        <w:gridCol w:w="3330"/>
      </w:tblGrid>
      <w:tr w:rsidR="00BB60D5" w:rsidRPr="00766E0C" w:rsidTr="00F37D36">
        <w:trPr>
          <w:trHeight w:val="413"/>
          <w:jc w:val="center"/>
        </w:trPr>
        <w:tc>
          <w:tcPr>
            <w:tcW w:w="15794" w:type="dxa"/>
            <w:gridSpan w:val="6"/>
            <w:shd w:val="clear" w:color="auto" w:fill="FFFFFF" w:themeFill="background1"/>
            <w:vAlign w:val="center"/>
          </w:tcPr>
          <w:p w:rsidR="00BB60D5" w:rsidRDefault="00766E0C" w:rsidP="00240C6F">
            <w:pPr>
              <w:jc w:val="center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س</w:t>
            </w:r>
            <w:r w:rsidR="00BB60D5">
              <w:rPr>
                <w:rFonts w:cs="B Nazanin" w:hint="cs"/>
                <w:color w:val="000000" w:themeColor="text1"/>
                <w:rtl/>
              </w:rPr>
              <w:t>وال :</w:t>
            </w:r>
            <w:r>
              <w:rPr>
                <w:rFonts w:cs="B Nazanin" w:hint="cs"/>
                <w:color w:val="000000" w:themeColor="text1"/>
                <w:rtl/>
              </w:rPr>
              <w:t xml:space="preserve"> بیمارستان </w:t>
            </w:r>
            <w:r w:rsidRPr="00766E0C">
              <w:rPr>
                <w:rFonts w:cs="B Nazanin" w:hint="cs"/>
                <w:color w:val="000000" w:themeColor="text1"/>
                <w:rtl/>
              </w:rPr>
              <w:t>چه اقدامات، تسهیلات و امکانات لازم برای بیمارانی که مراحل پایانی زندگی را می‏گذرانند، اختصاص داده است؟</w:t>
            </w:r>
          </w:p>
        </w:tc>
      </w:tr>
      <w:tr w:rsidR="00617C09" w:rsidRPr="007A6475" w:rsidTr="00E465A6">
        <w:trPr>
          <w:jc w:val="center"/>
        </w:trPr>
        <w:tc>
          <w:tcPr>
            <w:tcW w:w="1196" w:type="dxa"/>
            <w:vAlign w:val="center"/>
          </w:tcPr>
          <w:p w:rsidR="00617C09" w:rsidRPr="00386FAA" w:rsidRDefault="00617C09" w:rsidP="00240C6F">
            <w:pPr>
              <w:jc w:val="center"/>
            </w:pPr>
            <w:r w:rsidRPr="00386FAA">
              <w:rPr>
                <w:rFonts w:cs="B Nazanin" w:hint="cs"/>
                <w:rtl/>
              </w:rPr>
              <w:t>دبیر کمیته اخلاق پزشکی</w:t>
            </w:r>
          </w:p>
        </w:tc>
        <w:tc>
          <w:tcPr>
            <w:tcW w:w="2070" w:type="dxa"/>
            <w:vAlign w:val="center"/>
          </w:tcPr>
          <w:p w:rsidR="00617C09" w:rsidRPr="00386FAA" w:rsidRDefault="00617C09" w:rsidP="00240C6F">
            <w:pPr>
              <w:ind w:firstLine="34"/>
              <w:jc w:val="center"/>
              <w:rPr>
                <w:rFonts w:cs="B Nazanin"/>
                <w:rtl/>
              </w:rPr>
            </w:pPr>
            <w:r w:rsidRPr="00386FAA">
              <w:rPr>
                <w:rFonts w:cs="B Nazanin" w:hint="cs"/>
                <w:rtl/>
              </w:rPr>
              <w:t>چگونگی برخورد با بیمار محتضر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617C09" w:rsidRPr="00386FAA" w:rsidRDefault="00617C09" w:rsidP="00240C6F">
            <w:pPr>
              <w:jc w:val="center"/>
              <w:rPr>
                <w:rFonts w:cs="B Nazanin"/>
                <w:rtl/>
              </w:rPr>
            </w:pPr>
            <w:r w:rsidRPr="00E465A6">
              <w:rPr>
                <w:rFonts w:cs="B Nazanin" w:hint="cs"/>
                <w:color w:val="000000"/>
                <w:sz w:val="24"/>
                <w:szCs w:val="24"/>
                <w:rtl/>
              </w:rPr>
              <w:t>مستندات ابلاغ شده توسط رييس بيمارستان تهیه شده در خصوص چگونگی برخورد با بیماران در حال احتضار در  بخش های بالینی در 3 بخش از 5 بخش فعال یا دارای بیمار بستری</w:t>
            </w:r>
          </w:p>
        </w:tc>
        <w:tc>
          <w:tcPr>
            <w:tcW w:w="3240" w:type="dxa"/>
            <w:vAlign w:val="center"/>
          </w:tcPr>
          <w:p w:rsidR="00617C09" w:rsidRDefault="00617C09" w:rsidP="00240C6F">
            <w:pPr>
              <w:pStyle w:val="ListParagraph"/>
              <w:numPr>
                <w:ilvl w:val="0"/>
                <w:numId w:val="32"/>
              </w:numPr>
              <w:ind w:left="288" w:hanging="288"/>
              <w:jc w:val="center"/>
              <w:rPr>
                <w:rFonts w:cs="B Nazanin"/>
                <w:color w:val="000000"/>
                <w:sz w:val="24"/>
                <w:szCs w:val="24"/>
              </w:rPr>
            </w:pPr>
            <w:r w:rsidRPr="00E465A6">
              <w:rPr>
                <w:rFonts w:cs="B Nazanin" w:hint="cs"/>
                <w:color w:val="000000"/>
                <w:sz w:val="24"/>
                <w:szCs w:val="24"/>
                <w:rtl/>
              </w:rPr>
              <w:t>مصاحبه با مددکار و يا سوپروايزر جهت  شناسایی موارد  بيماران محتضر در بيمارستان</w:t>
            </w:r>
          </w:p>
          <w:p w:rsidR="00617C09" w:rsidRDefault="00617C09" w:rsidP="00240C6F">
            <w:pPr>
              <w:pStyle w:val="ListParagraph"/>
              <w:numPr>
                <w:ilvl w:val="0"/>
                <w:numId w:val="32"/>
              </w:numPr>
              <w:ind w:left="288" w:hanging="288"/>
              <w:jc w:val="center"/>
              <w:rPr>
                <w:rFonts w:cs="B Nazanin"/>
                <w:color w:val="000000"/>
                <w:sz w:val="24"/>
                <w:szCs w:val="24"/>
              </w:rPr>
            </w:pPr>
            <w:r w:rsidRPr="00E465A6">
              <w:rPr>
                <w:rFonts w:cs="B Nazanin" w:hint="cs"/>
                <w:color w:val="000000"/>
                <w:sz w:val="24"/>
                <w:szCs w:val="24"/>
                <w:rtl/>
              </w:rPr>
              <w:t>آگاهی 3 نفر از 5 نفر کارکنان بالینی/خدماتي در خصوص محتوی مستند ابلاغی بیمارستان به بخش ها برای برخورد با بیماران در حال احتضار</w:t>
            </w:r>
          </w:p>
          <w:p w:rsidR="00617C09" w:rsidRPr="00E465A6" w:rsidRDefault="00617C09" w:rsidP="00240C6F">
            <w:pPr>
              <w:pStyle w:val="ListParagraph"/>
              <w:numPr>
                <w:ilvl w:val="0"/>
                <w:numId w:val="32"/>
              </w:numPr>
              <w:ind w:left="288" w:hanging="288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  <w:r>
              <w:rPr>
                <w:rFonts w:cs="B Nazanin" w:hint="cs"/>
                <w:color w:val="000000"/>
                <w:sz w:val="24"/>
                <w:szCs w:val="24"/>
                <w:rtl/>
              </w:rPr>
              <w:t>آگاهی 3 نفر از 5 نفر کارکنان بالینی/خدماتي</w:t>
            </w:r>
            <w:r>
              <w:rPr>
                <w:rFonts w:cs="B Nazanin" w:hint="cs"/>
                <w:color w:val="000000"/>
                <w:rtl/>
              </w:rPr>
              <w:t xml:space="preserve">از نظر مندرجات، </w:t>
            </w:r>
            <w:r>
              <w:rPr>
                <w:rFonts w:cs="B Nazanin" w:hint="cs"/>
                <w:color w:val="000000"/>
                <w:sz w:val="24"/>
                <w:szCs w:val="24"/>
                <w:rtl/>
              </w:rPr>
              <w:t>اگر بيمار محتضر در بيمارستان وجود نداشته باشد.</w:t>
            </w:r>
          </w:p>
        </w:tc>
        <w:tc>
          <w:tcPr>
            <w:tcW w:w="3258" w:type="dxa"/>
            <w:shd w:val="clear" w:color="auto" w:fill="auto"/>
            <w:vAlign w:val="center"/>
          </w:tcPr>
          <w:p w:rsidR="00617C09" w:rsidRDefault="00617C09" w:rsidP="00240C6F">
            <w:pPr>
              <w:pStyle w:val="ListParagraph"/>
              <w:numPr>
                <w:ilvl w:val="0"/>
                <w:numId w:val="33"/>
              </w:numPr>
              <w:ind w:left="288" w:hanging="288"/>
              <w:jc w:val="center"/>
              <w:rPr>
                <w:rFonts w:cs="B Nazanin"/>
                <w:color w:val="000000"/>
                <w:sz w:val="24"/>
                <w:szCs w:val="24"/>
              </w:rPr>
            </w:pPr>
            <w:r w:rsidRPr="00E465A6">
              <w:rPr>
                <w:rFonts w:cs="B Nazanin" w:hint="cs"/>
                <w:color w:val="000000"/>
                <w:sz w:val="24"/>
                <w:szCs w:val="24"/>
                <w:rtl/>
              </w:rPr>
              <w:t>مشاهده بیمار درحال احتضار در صورت بستری بودن در بیمارستان و مصاحبه با بیمار و همراه وي، در غیر اینصورت مصاحبه با 3 نفر از 5 نفر پرستار و نگهبان در بخش های مختلف در خصوص اطلاع از شرایط ملاقات بیماران در حال احتضار</w:t>
            </w:r>
          </w:p>
          <w:p w:rsidR="00617C09" w:rsidRPr="00BE56D1" w:rsidRDefault="00617C09" w:rsidP="00240C6F">
            <w:pPr>
              <w:pStyle w:val="ListParagraph"/>
              <w:numPr>
                <w:ilvl w:val="0"/>
                <w:numId w:val="33"/>
              </w:numPr>
              <w:ind w:left="288" w:hanging="288"/>
              <w:jc w:val="center"/>
              <w:rPr>
                <w:rFonts w:cs="B Nazanin"/>
                <w:color w:val="000000"/>
                <w:sz w:val="24"/>
                <w:szCs w:val="24"/>
              </w:rPr>
            </w:pPr>
            <w:r w:rsidRPr="00E465A6">
              <w:rPr>
                <w:rFonts w:cs="B Nazanin" w:hint="cs"/>
                <w:color w:val="000000"/>
                <w:rtl/>
              </w:rPr>
              <w:t>ارزیاب در زمان حضور بر بالین بیمار بدحال و در حال احتضار حاضر شده و گام اجرائی دوم را مشاهده می نماید</w:t>
            </w:r>
            <w:r>
              <w:rPr>
                <w:rtl/>
              </w:rPr>
              <w:t>.</w:t>
            </w:r>
          </w:p>
          <w:p w:rsidR="00617C09" w:rsidRPr="00E465A6" w:rsidRDefault="00617C09" w:rsidP="00240C6F">
            <w:pPr>
              <w:pStyle w:val="ListParagraph"/>
              <w:numPr>
                <w:ilvl w:val="0"/>
                <w:numId w:val="33"/>
              </w:numPr>
              <w:ind w:left="288" w:hanging="288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</w:p>
          <w:p w:rsidR="00617C09" w:rsidRPr="00672F87" w:rsidRDefault="00617C09" w:rsidP="00240C6F">
            <w:pPr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3330" w:type="dxa"/>
            <w:vAlign w:val="center"/>
          </w:tcPr>
          <w:p w:rsidR="00617C09" w:rsidRDefault="00617C09" w:rsidP="00240C6F">
            <w:pPr>
              <w:pStyle w:val="ListParagraph"/>
              <w:numPr>
                <w:ilvl w:val="0"/>
                <w:numId w:val="31"/>
              </w:numPr>
              <w:ind w:left="256" w:hanging="256"/>
              <w:jc w:val="center"/>
              <w:rPr>
                <w:rFonts w:asciiTheme="minorBidi" w:hAnsiTheme="minorBidi" w:cs="B Nazanin"/>
                <w:color w:val="000000" w:themeColor="text1"/>
              </w:rPr>
            </w:pPr>
            <w:r>
              <w:rPr>
                <w:rFonts w:asciiTheme="minorBidi" w:hAnsiTheme="minorBidi" w:cs="B Nazanin" w:hint="cs"/>
                <w:color w:val="000000" w:themeColor="text1"/>
                <w:rtl/>
              </w:rPr>
              <w:t>مصاحبت با افرادیکه بیمار مایل به دیدارشان است و ایجاد فرصت ملاقات برای خانواده بیمار، حتی در ساعات غیر ملاقات.</w:t>
            </w:r>
          </w:p>
          <w:p w:rsidR="00617C09" w:rsidRPr="00E465A6" w:rsidRDefault="00617C09" w:rsidP="00240C6F">
            <w:pPr>
              <w:pStyle w:val="ListParagraph"/>
              <w:numPr>
                <w:ilvl w:val="0"/>
                <w:numId w:val="31"/>
              </w:numPr>
              <w:ind w:left="256" w:hanging="256"/>
              <w:jc w:val="center"/>
              <w:rPr>
                <w:rFonts w:asciiTheme="minorBidi" w:hAnsiTheme="minorBidi" w:cs="B Nazanin"/>
                <w:color w:val="000000" w:themeColor="text1"/>
              </w:rPr>
            </w:pPr>
            <w:r w:rsidRPr="00E465A6">
              <w:rPr>
                <w:rFonts w:asciiTheme="minorBidi" w:hAnsiTheme="minorBidi" w:cs="B Nazanin" w:hint="cs"/>
                <w:color w:val="000000" w:themeColor="text1"/>
                <w:rtl/>
              </w:rPr>
              <w:t>حداقل شامل حفظ حریم خصوصی از طریق اختصاص اتاق جداگانه، انتقال بیمار از یک اتاق به اتاق دیگر،  ایجاد فضای مجزا از طریق پاراوان یا پرده و هم چنین ایجاد شرایط ویژه از جمله رعایت آداب و رسوم شعایر دینی و ایجاد محیطی آرام برای بیمار و خانواده</w:t>
            </w:r>
          </w:p>
          <w:p w:rsidR="00617C09" w:rsidRDefault="00617C09" w:rsidP="00240C6F">
            <w:pPr>
              <w:pStyle w:val="ListParagraph"/>
              <w:numPr>
                <w:ilvl w:val="0"/>
                <w:numId w:val="31"/>
              </w:numPr>
              <w:ind w:left="256" w:hanging="256"/>
              <w:jc w:val="center"/>
              <w:rPr>
                <w:rFonts w:asciiTheme="minorBidi" w:hAnsiTheme="minorBidi" w:cs="B Nazanin"/>
                <w:color w:val="000000" w:themeColor="text1"/>
              </w:rPr>
            </w:pPr>
            <w:r>
              <w:rPr>
                <w:rFonts w:cs="B Nazanin" w:hint="cs"/>
                <w:color w:val="000000"/>
                <w:sz w:val="24"/>
                <w:szCs w:val="24"/>
                <w:rtl/>
              </w:rPr>
              <w:t>در مستند مورد نظر به تامین آسایش سایر بیماران اشاره شده است</w:t>
            </w:r>
            <w:r w:rsidRPr="00E465A6">
              <w:rPr>
                <w:rFonts w:asciiTheme="minorBidi" w:hAnsiTheme="minorBidi" w:cs="B Nazanin" w:hint="cs"/>
                <w:color w:val="000000" w:themeColor="text1"/>
                <w:rtl/>
              </w:rPr>
              <w:t>.</w:t>
            </w:r>
          </w:p>
          <w:p w:rsidR="00617C09" w:rsidRPr="00BE56D1" w:rsidRDefault="00617C09" w:rsidP="00240C6F">
            <w:pPr>
              <w:pStyle w:val="ListParagraph"/>
              <w:numPr>
                <w:ilvl w:val="0"/>
                <w:numId w:val="31"/>
              </w:numPr>
              <w:ind w:left="256" w:hanging="256"/>
              <w:jc w:val="center"/>
              <w:rPr>
                <w:rFonts w:asciiTheme="minorBidi" w:hAnsiTheme="minorBidi" w:cs="B Nazanin"/>
                <w:color w:val="000000" w:themeColor="text1"/>
              </w:rPr>
            </w:pPr>
            <w:r w:rsidRPr="00EE7B4A">
              <w:rPr>
                <w:rFonts w:cs="B Nazanin" w:hint="cs"/>
                <w:sz w:val="24"/>
                <w:szCs w:val="24"/>
                <w:rtl/>
              </w:rPr>
              <w:t>اگر در مستند حاضر به تامين آسايش ساير بيماران اشاره نشده باشد اين گام و گام دوم نمره لازم را کسب نمي نمايد</w:t>
            </w: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  <w:p w:rsidR="00617C09" w:rsidRPr="00E465A6" w:rsidRDefault="00617C09" w:rsidP="00240C6F">
            <w:pPr>
              <w:pStyle w:val="ListParagraph"/>
              <w:numPr>
                <w:ilvl w:val="0"/>
                <w:numId w:val="31"/>
              </w:numPr>
              <w:ind w:left="256" w:hanging="256"/>
              <w:jc w:val="center"/>
              <w:rPr>
                <w:rFonts w:asciiTheme="minorBidi" w:hAnsiTheme="minorBidi"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/>
                <w:sz w:val="24"/>
                <w:szCs w:val="24"/>
                <w:rtl/>
              </w:rPr>
              <w:t>مشاهده یک بيمار برای تصمیم گیری کافی است.</w:t>
            </w:r>
          </w:p>
        </w:tc>
      </w:tr>
    </w:tbl>
    <w:tbl>
      <w:tblPr>
        <w:tblStyle w:val="TableGrid7"/>
        <w:bidiVisual/>
        <w:tblW w:w="0" w:type="auto"/>
        <w:jc w:val="center"/>
        <w:tblLook w:val="04A0"/>
      </w:tblPr>
      <w:tblGrid>
        <w:gridCol w:w="542"/>
        <w:gridCol w:w="398"/>
        <w:gridCol w:w="523"/>
        <w:gridCol w:w="8983"/>
      </w:tblGrid>
      <w:tr w:rsidR="006D6533" w:rsidTr="006D6533">
        <w:trPr>
          <w:trHeight w:val="272"/>
          <w:jc w:val="center"/>
        </w:trPr>
        <w:tc>
          <w:tcPr>
            <w:tcW w:w="542" w:type="dxa"/>
            <w:tcBorders>
              <w:top w:val="single" w:sz="24" w:space="0" w:color="0070C0"/>
              <w:left w:val="single" w:sz="18" w:space="0" w:color="0065B0"/>
              <w:bottom w:val="single" w:sz="18" w:space="0" w:color="0065B0"/>
              <w:right w:val="single" w:sz="4" w:space="0" w:color="auto"/>
            </w:tcBorders>
            <w:hideMark/>
          </w:tcPr>
          <w:p w:rsidR="006D6533" w:rsidRDefault="006D6533" w:rsidP="00240C6F">
            <w:pPr>
              <w:tabs>
                <w:tab w:val="right" w:pos="-13"/>
                <w:tab w:val="right" w:pos="850"/>
              </w:tabs>
              <w:ind w:left="142"/>
              <w:jc w:val="center"/>
              <w:rPr>
                <w:rFonts w:ascii="Arial" w:hAnsi="Arial" w:cs="B Nazanin"/>
                <w:b/>
                <w:bCs/>
                <w:color w:val="000000" w:themeColor="text1"/>
              </w:rPr>
            </w:pPr>
            <w:r>
              <w:rPr>
                <w:rFonts w:cs="B Nazanin"/>
                <w:color w:val="000000" w:themeColor="text1"/>
                <w:sz w:val="14"/>
                <w:szCs w:val="14"/>
              </w:rPr>
              <w:t>`</w:t>
            </w:r>
            <w:r>
              <w:rPr>
                <w:rFonts w:ascii="Arial" w:hAnsi="Arial" w:cs="B Nazanin" w:hint="cs"/>
                <w:b/>
                <w:bCs/>
                <w:color w:val="000000" w:themeColor="text1"/>
                <w:rtl/>
              </w:rPr>
              <w:t>ح</w:t>
            </w:r>
          </w:p>
        </w:tc>
        <w:tc>
          <w:tcPr>
            <w:tcW w:w="398" w:type="dxa"/>
            <w:tcBorders>
              <w:top w:val="single" w:sz="24" w:space="0" w:color="0070C0"/>
              <w:left w:val="single" w:sz="4" w:space="0" w:color="auto"/>
              <w:bottom w:val="single" w:sz="18" w:space="0" w:color="0065B0"/>
              <w:right w:val="single" w:sz="4" w:space="0" w:color="auto"/>
            </w:tcBorders>
            <w:hideMark/>
          </w:tcPr>
          <w:p w:rsidR="006D6533" w:rsidRDefault="006D6533" w:rsidP="00240C6F">
            <w:pPr>
              <w:tabs>
                <w:tab w:val="right" w:pos="-13"/>
                <w:tab w:val="right" w:pos="850"/>
              </w:tabs>
              <w:jc w:val="center"/>
              <w:rPr>
                <w:rFonts w:asciiTheme="minorBidi" w:hAnsiTheme="minorBidi" w:cs="B Nazanin"/>
                <w:b/>
                <w:bCs/>
                <w:color w:val="000000" w:themeColor="text1"/>
              </w:rPr>
            </w:pPr>
            <w:r>
              <w:rPr>
                <w:rFonts w:ascii="Arial" w:hAnsi="Arial" w:cs="B Nazanin" w:hint="cs"/>
                <w:b/>
                <w:bCs/>
                <w:color w:val="000000" w:themeColor="text1"/>
                <w:rtl/>
              </w:rPr>
              <w:t>2</w:t>
            </w:r>
          </w:p>
        </w:tc>
        <w:tc>
          <w:tcPr>
            <w:tcW w:w="523" w:type="dxa"/>
            <w:tcBorders>
              <w:top w:val="single" w:sz="24" w:space="0" w:color="0070C0"/>
              <w:left w:val="single" w:sz="4" w:space="0" w:color="auto"/>
              <w:bottom w:val="single" w:sz="18" w:space="0" w:color="0065B0"/>
              <w:right w:val="single" w:sz="4" w:space="0" w:color="auto"/>
            </w:tcBorders>
            <w:hideMark/>
          </w:tcPr>
          <w:p w:rsidR="006D6533" w:rsidRDefault="006D6533" w:rsidP="00240C6F">
            <w:pPr>
              <w:tabs>
                <w:tab w:val="right" w:pos="-13"/>
                <w:tab w:val="right" w:pos="850"/>
              </w:tabs>
              <w:jc w:val="center"/>
              <w:rPr>
                <w:rFonts w:asciiTheme="minorBidi" w:hAnsiTheme="minorBidi" w:cs="B Nazanin"/>
                <w:b/>
                <w:bCs/>
                <w:color w:val="000000" w:themeColor="text1"/>
              </w:rPr>
            </w:pPr>
            <w:r>
              <w:rPr>
                <w:rFonts w:ascii="Arial" w:hAnsi="Arial" w:cs="B Nazanin" w:hint="cs"/>
                <w:b/>
                <w:bCs/>
                <w:color w:val="000000" w:themeColor="text1"/>
                <w:rtl/>
              </w:rPr>
              <w:t>7</w:t>
            </w:r>
          </w:p>
        </w:tc>
        <w:tc>
          <w:tcPr>
            <w:tcW w:w="8983" w:type="dxa"/>
            <w:tcBorders>
              <w:top w:val="single" w:sz="24" w:space="0" w:color="0070C0"/>
              <w:left w:val="single" w:sz="4" w:space="0" w:color="auto"/>
              <w:bottom w:val="single" w:sz="18" w:space="0" w:color="0065B0"/>
              <w:right w:val="single" w:sz="18" w:space="0" w:color="0065B0"/>
            </w:tcBorders>
            <w:hideMark/>
          </w:tcPr>
          <w:p w:rsidR="006D6533" w:rsidRDefault="006D6533" w:rsidP="00240C6F">
            <w:pPr>
              <w:tabs>
                <w:tab w:val="right" w:pos="-13"/>
                <w:tab w:val="right" w:pos="850"/>
              </w:tabs>
              <w:jc w:val="center"/>
              <w:rPr>
                <w:rFonts w:asciiTheme="minorBidi" w:hAnsiTheme="minorBidi" w:cs="B Nazanin"/>
                <w:b/>
                <w:bCs/>
              </w:rPr>
            </w:pPr>
            <w:r>
              <w:rPr>
                <w:rFonts w:asciiTheme="minorBidi" w:hAnsiTheme="minorBidi" w:cs="B Nazanin" w:hint="cs"/>
                <w:b/>
                <w:bCs/>
                <w:rtl/>
              </w:rPr>
              <w:t>بیمارستان به گیرنده خدمت حق می دهد تااز پزشک دیگری نظرخواهی نماید</w:t>
            </w:r>
          </w:p>
        </w:tc>
      </w:tr>
    </w:tbl>
    <w:tbl>
      <w:tblPr>
        <w:tblStyle w:val="TableGrid"/>
        <w:bidiVisual/>
        <w:tblW w:w="15794" w:type="dxa"/>
        <w:jc w:val="center"/>
        <w:tblInd w:w="-523" w:type="dxa"/>
        <w:tblLayout w:type="fixed"/>
        <w:tblLook w:val="04A0"/>
      </w:tblPr>
      <w:tblGrid>
        <w:gridCol w:w="1196"/>
        <w:gridCol w:w="2070"/>
        <w:gridCol w:w="2700"/>
        <w:gridCol w:w="3240"/>
        <w:gridCol w:w="3258"/>
        <w:gridCol w:w="3330"/>
      </w:tblGrid>
      <w:tr w:rsidR="006D6533" w:rsidRPr="007A6475" w:rsidTr="00196EEF">
        <w:trPr>
          <w:jc w:val="center"/>
        </w:trPr>
        <w:tc>
          <w:tcPr>
            <w:tcW w:w="15794" w:type="dxa"/>
            <w:gridSpan w:val="6"/>
            <w:vAlign w:val="center"/>
          </w:tcPr>
          <w:p w:rsidR="006D6533" w:rsidRPr="006D6533" w:rsidRDefault="006D6533" w:rsidP="00240C6F">
            <w:pPr>
              <w:tabs>
                <w:tab w:val="right" w:pos="401"/>
              </w:tabs>
              <w:ind w:left="18"/>
              <w:jc w:val="center"/>
              <w:rPr>
                <w:rFonts w:asciiTheme="minorBidi" w:hAnsiTheme="minorBidi" w:cs="B Nazanin"/>
                <w:color w:val="000000" w:themeColor="text1"/>
                <w:rtl/>
              </w:rPr>
            </w:pPr>
            <w:r>
              <w:rPr>
                <w:rFonts w:asciiTheme="minorBidi" w:hAnsiTheme="minorBidi" w:cs="B Nazanin" w:hint="cs"/>
                <w:color w:val="000000" w:themeColor="text1"/>
                <w:rtl/>
              </w:rPr>
              <w:t>سوال:</w:t>
            </w:r>
            <w:r w:rsidR="00E823C4">
              <w:rPr>
                <w:rFonts w:asciiTheme="minorBidi" w:hAnsiTheme="minorBidi" w:cs="B Nazanin" w:hint="cs"/>
                <w:color w:val="000000" w:themeColor="text1"/>
                <w:rtl/>
              </w:rPr>
              <w:t xml:space="preserve"> سیاست بیمارستان در خصوص چگونگی امکان نظر خواهی از پزشکان دیگر چیست؟</w:t>
            </w:r>
          </w:p>
        </w:tc>
      </w:tr>
      <w:tr w:rsidR="00617C09" w:rsidRPr="007A6475" w:rsidTr="00B56DFE">
        <w:trPr>
          <w:jc w:val="center"/>
        </w:trPr>
        <w:tc>
          <w:tcPr>
            <w:tcW w:w="1196" w:type="dxa"/>
            <w:vAlign w:val="center"/>
          </w:tcPr>
          <w:p w:rsidR="00617C09" w:rsidRPr="00386FAA" w:rsidRDefault="00617C09" w:rsidP="00240C6F">
            <w:pPr>
              <w:jc w:val="center"/>
            </w:pPr>
            <w:r w:rsidRPr="00386FAA">
              <w:rPr>
                <w:rFonts w:cs="B Nazanin" w:hint="cs"/>
                <w:rtl/>
              </w:rPr>
              <w:lastRenderedPageBreak/>
              <w:t>دبیر کمیته اخلاق پزشکی</w:t>
            </w:r>
          </w:p>
        </w:tc>
        <w:tc>
          <w:tcPr>
            <w:tcW w:w="2070" w:type="dxa"/>
            <w:vAlign w:val="center"/>
          </w:tcPr>
          <w:p w:rsidR="00617C09" w:rsidRPr="00386FAA" w:rsidRDefault="00617C09" w:rsidP="00240C6F">
            <w:pPr>
              <w:ind w:firstLine="34"/>
              <w:jc w:val="center"/>
              <w:rPr>
                <w:rFonts w:cs="B Nazanin"/>
                <w:rtl/>
              </w:rPr>
            </w:pPr>
            <w:r w:rsidRPr="00386FAA">
              <w:rPr>
                <w:rFonts w:cs="B Nazanin" w:hint="cs"/>
                <w:rtl/>
              </w:rPr>
              <w:t>چگونگی امکان نظرخواهی از پزشکان دیگر (داخل و خارج بیمارستان)</w:t>
            </w:r>
          </w:p>
        </w:tc>
        <w:tc>
          <w:tcPr>
            <w:tcW w:w="2700" w:type="dxa"/>
            <w:vAlign w:val="center"/>
          </w:tcPr>
          <w:p w:rsidR="00617C09" w:rsidRPr="00124903" w:rsidRDefault="00617C09" w:rsidP="00240C6F">
            <w:pPr>
              <w:pStyle w:val="ListParagraph"/>
              <w:numPr>
                <w:ilvl w:val="0"/>
                <w:numId w:val="34"/>
              </w:numPr>
              <w:ind w:left="288" w:hanging="288"/>
              <w:jc w:val="center"/>
              <w:rPr>
                <w:rFonts w:cs="B Nazanin"/>
                <w:rtl/>
              </w:rPr>
            </w:pPr>
            <w:r w:rsidRPr="00124903">
              <w:rPr>
                <w:rFonts w:cs="B Nazanin" w:hint="cs"/>
                <w:color w:val="000000"/>
                <w:sz w:val="24"/>
                <w:szCs w:val="24"/>
                <w:rtl/>
              </w:rPr>
              <w:t>مستندات پرونده بیمار در خصوص هماهنگی برای اخذ موافقت پزشک معالج برای نظرخواهی از سایر پزشکان بنا به درخواست بیمار</w:t>
            </w:r>
          </w:p>
        </w:tc>
        <w:tc>
          <w:tcPr>
            <w:tcW w:w="3240" w:type="dxa"/>
            <w:vAlign w:val="center"/>
          </w:tcPr>
          <w:p w:rsidR="00617C09" w:rsidRPr="00496A9A" w:rsidRDefault="00617C09" w:rsidP="00240C6F">
            <w:pPr>
              <w:pStyle w:val="ListParagraph"/>
              <w:numPr>
                <w:ilvl w:val="0"/>
                <w:numId w:val="35"/>
              </w:numPr>
              <w:ind w:left="360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  <w:r w:rsidRPr="00496A9A">
              <w:rPr>
                <w:rFonts w:cs="B Nazanin" w:hint="cs"/>
                <w:color w:val="000000"/>
                <w:sz w:val="24"/>
                <w:szCs w:val="24"/>
                <w:rtl/>
              </w:rPr>
              <w:t>مصاحبه با 3 نفر از 5 نفر از سرپرستاران و سوپروایزرین و مترون بیمارستان در خصوص مراحل لازم حضور پزشک مورد نظر بیمار جهت نظرخواهی</w:t>
            </w:r>
          </w:p>
          <w:p w:rsidR="00617C09" w:rsidRPr="00386FAA" w:rsidRDefault="00617C09" w:rsidP="00240C6F">
            <w:pPr>
              <w:ind w:left="34"/>
              <w:jc w:val="center"/>
              <w:rPr>
                <w:rFonts w:cs="B Nazanin"/>
                <w:rtl/>
              </w:rPr>
            </w:pPr>
          </w:p>
        </w:tc>
        <w:tc>
          <w:tcPr>
            <w:tcW w:w="3258" w:type="dxa"/>
            <w:shd w:val="clear" w:color="auto" w:fill="auto"/>
            <w:vAlign w:val="center"/>
          </w:tcPr>
          <w:p w:rsidR="00617C09" w:rsidRPr="00496A9A" w:rsidRDefault="00617C09" w:rsidP="00240C6F">
            <w:pPr>
              <w:pStyle w:val="ListParagraph"/>
              <w:numPr>
                <w:ilvl w:val="0"/>
                <w:numId w:val="36"/>
              </w:numPr>
              <w:ind w:left="288" w:hanging="288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  <w:r w:rsidRPr="00496A9A">
              <w:rPr>
                <w:rFonts w:cs="B Nazanin" w:hint="cs"/>
                <w:color w:val="000000"/>
                <w:sz w:val="24"/>
                <w:szCs w:val="24"/>
                <w:rtl/>
              </w:rPr>
              <w:t xml:space="preserve">مشاهده مستندات ابلاغ شده رسمي توسط رييس بيمارستان در خصوص روند اطلاع رسانی و و درخواست بيمار و حضور </w:t>
            </w:r>
            <w:r w:rsidRPr="00496A9A">
              <w:rPr>
                <w:rFonts w:asciiTheme="minorBidi" w:hAnsiTheme="minorBidi" w:cs="B Nazanin" w:hint="cs"/>
                <w:color w:val="000000" w:themeColor="text1"/>
                <w:rtl/>
              </w:rPr>
              <w:t xml:space="preserve">پزشکان دیگر در داخل/خارج بیمارستان </w:t>
            </w:r>
            <w:r w:rsidRPr="00496A9A">
              <w:rPr>
                <w:rFonts w:cs="B Nazanin" w:hint="cs"/>
                <w:color w:val="000000"/>
                <w:sz w:val="24"/>
                <w:szCs w:val="24"/>
                <w:rtl/>
              </w:rPr>
              <w:t>در 3 بخش از 5 بخش بالینی</w:t>
            </w:r>
          </w:p>
        </w:tc>
        <w:tc>
          <w:tcPr>
            <w:tcW w:w="3330" w:type="dxa"/>
            <w:vAlign w:val="center"/>
          </w:tcPr>
          <w:p w:rsidR="00617C09" w:rsidRDefault="00617C09" w:rsidP="00240C6F">
            <w:pPr>
              <w:pStyle w:val="ListParagraph"/>
              <w:numPr>
                <w:ilvl w:val="0"/>
                <w:numId w:val="37"/>
              </w:numPr>
              <w:tabs>
                <w:tab w:val="right" w:pos="401"/>
              </w:tabs>
              <w:ind w:left="324" w:hanging="306"/>
              <w:jc w:val="center"/>
              <w:rPr>
                <w:rFonts w:asciiTheme="minorBidi" w:hAnsiTheme="minorBidi" w:cs="B Nazanin"/>
                <w:color w:val="000000" w:themeColor="text1"/>
              </w:rPr>
            </w:pPr>
            <w:r w:rsidRPr="00496A9A">
              <w:rPr>
                <w:rFonts w:asciiTheme="minorBidi" w:hAnsiTheme="minorBidi" w:cs="B Nazanin" w:hint="cs"/>
                <w:color w:val="000000" w:themeColor="text1"/>
                <w:rtl/>
              </w:rPr>
              <w:t>منظور پزشکان دیگر در داخل/خارج بیمارستان به غیر از پزشک معالج</w:t>
            </w:r>
          </w:p>
          <w:p w:rsidR="00617C09" w:rsidRPr="00496A9A" w:rsidRDefault="00617C09" w:rsidP="00240C6F">
            <w:pPr>
              <w:pStyle w:val="ListParagraph"/>
              <w:numPr>
                <w:ilvl w:val="0"/>
                <w:numId w:val="37"/>
              </w:numPr>
              <w:tabs>
                <w:tab w:val="right" w:pos="401"/>
              </w:tabs>
              <w:ind w:left="324" w:hanging="306"/>
              <w:jc w:val="center"/>
              <w:rPr>
                <w:rFonts w:asciiTheme="minorBidi" w:hAnsiTheme="minorBidi" w:cs="B Nazanin"/>
                <w:color w:val="000000" w:themeColor="text1"/>
              </w:rPr>
            </w:pPr>
            <w:r w:rsidRPr="00496A9A">
              <w:rPr>
                <w:rFonts w:asciiTheme="minorBidi" w:hAnsiTheme="minorBidi" w:cs="B Nazanin" w:hint="cs"/>
                <w:color w:val="000000" w:themeColor="text1"/>
                <w:rtl/>
              </w:rPr>
              <w:t>مسئولیت قانونی سلامت بیمار و روند درمان بر عهده پزشک معالج است. لذا در صورت درخواست بیمار جهت نظرخواهی از پزشک دوم صرفا جنبه مشورتی داشته و در صورت تایید پزشک معالج دستورات او قابل اجرا می‏باشد. مگر آنکه بیمار در سرویس پزشک دوم قرار گیرد.</w:t>
            </w:r>
          </w:p>
          <w:p w:rsidR="00617C09" w:rsidRPr="005C524A" w:rsidRDefault="00617C09" w:rsidP="00240C6F">
            <w:pPr>
              <w:pStyle w:val="ListParagraph"/>
              <w:numPr>
                <w:ilvl w:val="0"/>
                <w:numId w:val="37"/>
              </w:numPr>
              <w:tabs>
                <w:tab w:val="right" w:pos="401"/>
              </w:tabs>
              <w:ind w:left="324" w:hanging="306"/>
              <w:jc w:val="center"/>
              <w:rPr>
                <w:rFonts w:asciiTheme="minorBidi" w:hAnsiTheme="minorBidi" w:cs="B Nazanin"/>
                <w:color w:val="000000" w:themeColor="text1"/>
                <w:rtl/>
              </w:rPr>
            </w:pPr>
            <w:r w:rsidRPr="00124903">
              <w:rPr>
                <w:rFonts w:cs="B Nazanin" w:hint="cs"/>
                <w:color w:val="000000"/>
                <w:sz w:val="24"/>
                <w:szCs w:val="24"/>
                <w:rtl/>
              </w:rPr>
              <w:t>بررسي يک مورد</w:t>
            </w:r>
            <w:r>
              <w:rPr>
                <w:rFonts w:cs="B Nazanin" w:hint="cs"/>
                <w:color w:val="000000"/>
                <w:sz w:val="24"/>
                <w:szCs w:val="24"/>
                <w:rtl/>
              </w:rPr>
              <w:t xml:space="preserve"> درخواست بیمار</w:t>
            </w:r>
            <w:r w:rsidRPr="00124903">
              <w:rPr>
                <w:rFonts w:cs="B Nazanin" w:hint="cs"/>
                <w:color w:val="000000"/>
                <w:sz w:val="24"/>
                <w:szCs w:val="24"/>
                <w:rtl/>
              </w:rPr>
              <w:t xml:space="preserve"> کافي است و اگر مو</w:t>
            </w:r>
            <w:r>
              <w:rPr>
                <w:rFonts w:cs="B Nazanin" w:hint="cs"/>
                <w:color w:val="000000"/>
                <w:sz w:val="24"/>
                <w:szCs w:val="24"/>
                <w:rtl/>
              </w:rPr>
              <w:t xml:space="preserve">ردي براي بررسي وجود نداشته باشد، </w:t>
            </w:r>
            <w:r w:rsidRPr="00124903">
              <w:rPr>
                <w:rFonts w:cs="B Nazanin" w:hint="cs"/>
                <w:color w:val="000000"/>
                <w:sz w:val="24"/>
                <w:szCs w:val="24"/>
                <w:rtl/>
              </w:rPr>
              <w:t>نمره اين گام در نظر گرفته شود</w:t>
            </w:r>
          </w:p>
        </w:tc>
      </w:tr>
    </w:tbl>
    <w:tbl>
      <w:tblPr>
        <w:tblStyle w:val="TableGrid7"/>
        <w:bidiVisual/>
        <w:tblW w:w="0" w:type="auto"/>
        <w:jc w:val="center"/>
        <w:tblLook w:val="04A0"/>
      </w:tblPr>
      <w:tblGrid>
        <w:gridCol w:w="542"/>
        <w:gridCol w:w="398"/>
        <w:gridCol w:w="523"/>
        <w:gridCol w:w="9883"/>
      </w:tblGrid>
      <w:tr w:rsidR="006D6533" w:rsidTr="003F740D">
        <w:trPr>
          <w:trHeight w:val="272"/>
          <w:jc w:val="center"/>
        </w:trPr>
        <w:tc>
          <w:tcPr>
            <w:tcW w:w="542" w:type="dxa"/>
            <w:tcBorders>
              <w:top w:val="single" w:sz="24" w:space="0" w:color="0070C0"/>
              <w:left w:val="single" w:sz="18" w:space="0" w:color="0065B0"/>
              <w:bottom w:val="single" w:sz="18" w:space="0" w:color="0065B0"/>
              <w:right w:val="single" w:sz="4" w:space="0" w:color="auto"/>
            </w:tcBorders>
            <w:hideMark/>
          </w:tcPr>
          <w:p w:rsidR="006D6533" w:rsidRDefault="006D6533" w:rsidP="00240C6F">
            <w:pPr>
              <w:tabs>
                <w:tab w:val="right" w:pos="-13"/>
                <w:tab w:val="right" w:pos="850"/>
              </w:tabs>
              <w:ind w:left="142"/>
              <w:jc w:val="center"/>
              <w:rPr>
                <w:rFonts w:ascii="Arial" w:hAnsi="Arial" w:cs="B Nazanin"/>
                <w:b/>
                <w:bCs/>
                <w:color w:val="000000" w:themeColor="text1"/>
              </w:rPr>
            </w:pPr>
            <w:r>
              <w:rPr>
                <w:rFonts w:cs="B Nazanin"/>
                <w:color w:val="000000" w:themeColor="text1"/>
                <w:sz w:val="14"/>
                <w:szCs w:val="14"/>
              </w:rPr>
              <w:t>`</w:t>
            </w:r>
            <w:r>
              <w:rPr>
                <w:rFonts w:ascii="Arial" w:hAnsi="Arial" w:cs="B Nazanin" w:hint="cs"/>
                <w:b/>
                <w:bCs/>
                <w:color w:val="000000" w:themeColor="text1"/>
                <w:rtl/>
              </w:rPr>
              <w:t>ح</w:t>
            </w:r>
          </w:p>
        </w:tc>
        <w:tc>
          <w:tcPr>
            <w:tcW w:w="398" w:type="dxa"/>
            <w:tcBorders>
              <w:top w:val="single" w:sz="24" w:space="0" w:color="0070C0"/>
              <w:left w:val="single" w:sz="4" w:space="0" w:color="auto"/>
              <w:bottom w:val="single" w:sz="18" w:space="0" w:color="0065B0"/>
              <w:right w:val="single" w:sz="4" w:space="0" w:color="auto"/>
            </w:tcBorders>
            <w:hideMark/>
          </w:tcPr>
          <w:p w:rsidR="006D6533" w:rsidRDefault="006D6533" w:rsidP="00240C6F">
            <w:pPr>
              <w:tabs>
                <w:tab w:val="right" w:pos="-13"/>
                <w:tab w:val="right" w:pos="850"/>
              </w:tabs>
              <w:jc w:val="center"/>
              <w:rPr>
                <w:rFonts w:asciiTheme="minorBidi" w:hAnsiTheme="minorBidi" w:cs="B Nazanin"/>
                <w:b/>
                <w:bCs/>
                <w:color w:val="000000" w:themeColor="text1"/>
              </w:rPr>
            </w:pPr>
            <w:r>
              <w:rPr>
                <w:rFonts w:ascii="Arial" w:hAnsi="Arial" w:cs="B Nazanin" w:hint="cs"/>
                <w:b/>
                <w:bCs/>
                <w:color w:val="000000" w:themeColor="text1"/>
                <w:rtl/>
              </w:rPr>
              <w:t>2</w:t>
            </w:r>
          </w:p>
        </w:tc>
        <w:tc>
          <w:tcPr>
            <w:tcW w:w="523" w:type="dxa"/>
            <w:tcBorders>
              <w:top w:val="single" w:sz="24" w:space="0" w:color="0070C0"/>
              <w:left w:val="single" w:sz="4" w:space="0" w:color="auto"/>
              <w:bottom w:val="single" w:sz="18" w:space="0" w:color="0065B0"/>
              <w:right w:val="single" w:sz="4" w:space="0" w:color="auto"/>
            </w:tcBorders>
            <w:hideMark/>
          </w:tcPr>
          <w:p w:rsidR="006D6533" w:rsidRDefault="006D6533" w:rsidP="00240C6F">
            <w:pPr>
              <w:tabs>
                <w:tab w:val="right" w:pos="-13"/>
                <w:tab w:val="right" w:pos="850"/>
              </w:tabs>
              <w:jc w:val="center"/>
              <w:rPr>
                <w:rFonts w:asciiTheme="minorBidi" w:hAnsiTheme="minorBidi" w:cs="B Nazanin"/>
                <w:b/>
                <w:bCs/>
                <w:color w:val="000000" w:themeColor="text1"/>
              </w:rPr>
            </w:pPr>
            <w:r>
              <w:rPr>
                <w:rFonts w:ascii="Arial" w:hAnsi="Arial" w:cs="B Nazanin" w:hint="cs"/>
                <w:b/>
                <w:bCs/>
                <w:color w:val="000000" w:themeColor="text1"/>
                <w:rtl/>
              </w:rPr>
              <w:t>8</w:t>
            </w:r>
          </w:p>
        </w:tc>
        <w:tc>
          <w:tcPr>
            <w:tcW w:w="9883" w:type="dxa"/>
            <w:tcBorders>
              <w:top w:val="single" w:sz="24" w:space="0" w:color="0070C0"/>
              <w:left w:val="single" w:sz="4" w:space="0" w:color="auto"/>
              <w:bottom w:val="single" w:sz="18" w:space="0" w:color="0065B0"/>
              <w:right w:val="single" w:sz="18" w:space="0" w:color="0065B0"/>
            </w:tcBorders>
            <w:hideMark/>
          </w:tcPr>
          <w:p w:rsidR="006D6533" w:rsidRDefault="006D6533" w:rsidP="00240C6F">
            <w:pPr>
              <w:tabs>
                <w:tab w:val="right" w:pos="401"/>
              </w:tabs>
              <w:jc w:val="center"/>
              <w:rPr>
                <w:rFonts w:ascii="Arial" w:hAnsi="Arial" w:cs="B Nazanin"/>
                <w:b/>
                <w:bCs/>
              </w:rPr>
            </w:pPr>
            <w:r>
              <w:rPr>
                <w:rFonts w:asciiTheme="minorBidi" w:hAnsiTheme="minorBidi" w:cs="B Nazanin" w:hint="cs"/>
                <w:b/>
                <w:bCs/>
                <w:rtl/>
              </w:rPr>
              <w:t>بیمارستان درصورت درخواست گیرنده خدمت، تصویر تمام اطلاعات ثبت شده در پرونده بالینی را دسترس وی قرار می دهد.</w:t>
            </w:r>
          </w:p>
        </w:tc>
      </w:tr>
    </w:tbl>
    <w:tbl>
      <w:tblPr>
        <w:tblStyle w:val="TableGrid"/>
        <w:bidiVisual/>
        <w:tblW w:w="15794" w:type="dxa"/>
        <w:jc w:val="center"/>
        <w:tblInd w:w="-523" w:type="dxa"/>
        <w:tblLayout w:type="fixed"/>
        <w:tblLook w:val="04A0"/>
      </w:tblPr>
      <w:tblGrid>
        <w:gridCol w:w="1196"/>
        <w:gridCol w:w="2070"/>
        <w:gridCol w:w="2700"/>
        <w:gridCol w:w="3240"/>
        <w:gridCol w:w="3258"/>
        <w:gridCol w:w="3330"/>
      </w:tblGrid>
      <w:tr w:rsidR="006D6533" w:rsidRPr="007A6475" w:rsidTr="003F740D">
        <w:trPr>
          <w:jc w:val="center"/>
        </w:trPr>
        <w:tc>
          <w:tcPr>
            <w:tcW w:w="15794" w:type="dxa"/>
            <w:gridSpan w:val="6"/>
            <w:shd w:val="clear" w:color="auto" w:fill="auto"/>
            <w:vAlign w:val="center"/>
          </w:tcPr>
          <w:p w:rsidR="006D6533" w:rsidRPr="00B964C4" w:rsidRDefault="006D6533" w:rsidP="00240C6F">
            <w:pPr>
              <w:jc w:val="center"/>
              <w:rPr>
                <w:rFonts w:cs="B Nazanin"/>
                <w:rtl/>
              </w:rPr>
            </w:pPr>
            <w:r w:rsidRPr="00B964C4">
              <w:rPr>
                <w:rFonts w:cs="B Nazanin" w:hint="cs"/>
                <w:rtl/>
              </w:rPr>
              <w:t>سوال</w:t>
            </w:r>
            <w:r>
              <w:rPr>
                <w:rFonts w:cs="B Nazanin" w:hint="cs"/>
                <w:rtl/>
              </w:rPr>
              <w:t xml:space="preserve"> : سیاست بیمارستان در خصوص نحوه تحویل تصویر تمام اطلاعات بیمار چیست؟</w:t>
            </w:r>
          </w:p>
        </w:tc>
      </w:tr>
      <w:tr w:rsidR="006D6533" w:rsidRPr="007A6475" w:rsidTr="003F740D">
        <w:trPr>
          <w:jc w:val="center"/>
        </w:trPr>
        <w:tc>
          <w:tcPr>
            <w:tcW w:w="1196" w:type="dxa"/>
            <w:shd w:val="clear" w:color="auto" w:fill="FFFFFF" w:themeFill="background1"/>
            <w:vAlign w:val="center"/>
          </w:tcPr>
          <w:p w:rsidR="006D6533" w:rsidRPr="00386FAA" w:rsidRDefault="006D6533" w:rsidP="00240C6F">
            <w:pPr>
              <w:jc w:val="center"/>
              <w:rPr>
                <w:rFonts w:cs="B Nazanin"/>
                <w:rtl/>
              </w:rPr>
            </w:pPr>
            <w:r>
              <w:rPr>
                <w:rFonts w:asciiTheme="minorBidi" w:hAnsiTheme="minorBidi" w:cs="B Nazanin" w:hint="cs"/>
                <w:color w:val="000000" w:themeColor="text1"/>
                <w:rtl/>
              </w:rPr>
              <w:t>مسئول مدارک پزشکی</w:t>
            </w:r>
          </w:p>
        </w:tc>
        <w:tc>
          <w:tcPr>
            <w:tcW w:w="2070" w:type="dxa"/>
            <w:shd w:val="clear" w:color="auto" w:fill="FFFFFF" w:themeFill="background1"/>
            <w:vAlign w:val="center"/>
          </w:tcPr>
          <w:p w:rsidR="006D6533" w:rsidRPr="00386FAA" w:rsidRDefault="006D6533" w:rsidP="00240C6F">
            <w:pPr>
              <w:ind w:firstLine="34"/>
              <w:jc w:val="center"/>
              <w:rPr>
                <w:rFonts w:cs="B Nazanin"/>
                <w:rtl/>
              </w:rPr>
            </w:pPr>
            <w:r>
              <w:rPr>
                <w:rFonts w:asciiTheme="minorBidi" w:hAnsiTheme="minorBidi" w:cs="B Nazanin" w:hint="cs"/>
                <w:color w:val="000000" w:themeColor="text1"/>
                <w:rtl/>
              </w:rPr>
              <w:t>در اختیار قرار دادن تصویر کاغذی/فایل الکترونیکی اطلاعات و مستندات مربوط به پرونده و نتایج اقدامات پاراکلینیک در صورت درخواست بیمار/ولی قانونی او</w:t>
            </w:r>
          </w:p>
        </w:tc>
        <w:tc>
          <w:tcPr>
            <w:tcW w:w="2700" w:type="dxa"/>
            <w:vAlign w:val="center"/>
          </w:tcPr>
          <w:p w:rsidR="006D6533" w:rsidRPr="00024CB0" w:rsidRDefault="006D6533" w:rsidP="00240C6F">
            <w:pPr>
              <w:pStyle w:val="ListParagraph"/>
              <w:numPr>
                <w:ilvl w:val="0"/>
                <w:numId w:val="60"/>
              </w:numPr>
              <w:jc w:val="center"/>
              <w:rPr>
                <w:rFonts w:cs="B Nazanin"/>
              </w:rPr>
            </w:pPr>
            <w:r w:rsidRPr="00024CB0">
              <w:rPr>
                <w:rFonts w:cs="B Nazanin" w:hint="cs"/>
                <w:color w:val="000000"/>
                <w:sz w:val="24"/>
                <w:szCs w:val="24"/>
                <w:rtl/>
              </w:rPr>
              <w:t>دستورالعمل محدوده مدارک و مستندات قابل تحويل به بيمار/ولي قانوني که در آن مستندات مجاز  قابل ارائه به بيمار /ولي قانوني و مراجع قانوني تعيين شده است</w:t>
            </w:r>
          </w:p>
          <w:p w:rsidR="006D6533" w:rsidRPr="00024CB0" w:rsidRDefault="006D6533" w:rsidP="00240C6F">
            <w:pPr>
              <w:pStyle w:val="ListParagraph"/>
              <w:numPr>
                <w:ilvl w:val="0"/>
                <w:numId w:val="60"/>
              </w:numPr>
              <w:jc w:val="center"/>
              <w:rPr>
                <w:rFonts w:cs="B Nazanin"/>
                <w:rtl/>
              </w:rPr>
            </w:pPr>
            <w:r w:rsidRPr="00024CB0">
              <w:rPr>
                <w:rFonts w:cs="B Nazanin" w:hint="cs"/>
                <w:sz w:val="24"/>
                <w:szCs w:val="24"/>
                <w:rtl/>
              </w:rPr>
              <w:t xml:space="preserve">بررسی رسید کتبی تحویل تصویر کاغذی درخواست تحویل مستندات پرونده بیماران در واحد مدیریت </w:t>
            </w:r>
            <w:r w:rsidRPr="00024CB0">
              <w:rPr>
                <w:rFonts w:cs="B Nazanin" w:hint="cs"/>
                <w:sz w:val="24"/>
                <w:szCs w:val="24"/>
                <w:rtl/>
              </w:rPr>
              <w:lastRenderedPageBreak/>
              <w:t>اطلاعات سلامت</w:t>
            </w:r>
          </w:p>
        </w:tc>
        <w:tc>
          <w:tcPr>
            <w:tcW w:w="3240" w:type="dxa"/>
            <w:vAlign w:val="center"/>
          </w:tcPr>
          <w:p w:rsidR="006D6533" w:rsidRPr="00B964C4" w:rsidRDefault="006D6533" w:rsidP="00240C6F">
            <w:pPr>
              <w:pStyle w:val="ListParagraph"/>
              <w:numPr>
                <w:ilvl w:val="0"/>
                <w:numId w:val="61"/>
              </w:numPr>
              <w:ind w:left="342" w:hanging="322"/>
              <w:jc w:val="center"/>
              <w:rPr>
                <w:rFonts w:cs="B Nazanin"/>
              </w:rPr>
            </w:pPr>
            <w:r w:rsidRPr="00024CB0">
              <w:rPr>
                <w:rFonts w:cs="B Nazanin" w:hint="cs"/>
                <w:color w:val="000000"/>
                <w:sz w:val="24"/>
                <w:szCs w:val="24"/>
                <w:rtl/>
              </w:rPr>
              <w:lastRenderedPageBreak/>
              <w:t>مصاحبه با 3 نفر از 5 نفر کارکنان واحد مدیریت اطلاعات سلامت در خصوص آگاهی از نحوه تحویل تصویر مستندات پرونده و نتایج اقدامات پاراکلینیکی به بیمار</w:t>
            </w:r>
          </w:p>
          <w:p w:rsidR="006D6533" w:rsidRPr="00024CB0" w:rsidRDefault="006D6533" w:rsidP="00240C6F">
            <w:pPr>
              <w:pStyle w:val="ListParagraph"/>
              <w:numPr>
                <w:ilvl w:val="0"/>
                <w:numId w:val="61"/>
              </w:numPr>
              <w:ind w:left="342" w:hanging="322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color w:val="000000"/>
                <w:sz w:val="24"/>
                <w:szCs w:val="24"/>
                <w:rtl/>
              </w:rPr>
              <w:t>مصاحبه با مسئول واحد مدیریت اطلاعات سلامت بیمارستان در خصوص فرآیند و الزامات تحویل مستندات پرونده بیمار به درخواست بیمار/ ولی قانونی/ مراجع قانونی</w:t>
            </w:r>
          </w:p>
        </w:tc>
        <w:tc>
          <w:tcPr>
            <w:tcW w:w="3258" w:type="dxa"/>
            <w:shd w:val="clear" w:color="auto" w:fill="A6A6A6" w:themeFill="background1" w:themeFillShade="A6"/>
            <w:vAlign w:val="center"/>
          </w:tcPr>
          <w:p w:rsidR="006D6533" w:rsidRPr="002035B9" w:rsidRDefault="006D6533" w:rsidP="00240C6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330" w:type="dxa"/>
            <w:shd w:val="clear" w:color="auto" w:fill="FFFFFF" w:themeFill="background1"/>
            <w:vAlign w:val="center"/>
          </w:tcPr>
          <w:p w:rsidR="006D6533" w:rsidRPr="00386FAA" w:rsidRDefault="006D6533" w:rsidP="00240C6F">
            <w:pPr>
              <w:jc w:val="center"/>
              <w:rPr>
                <w:rFonts w:cs="B Nazanin"/>
                <w:color w:val="FF0000"/>
                <w:rtl/>
              </w:rPr>
            </w:pPr>
          </w:p>
        </w:tc>
      </w:tr>
    </w:tbl>
    <w:tbl>
      <w:tblPr>
        <w:tblStyle w:val="TableGrid7"/>
        <w:bidiVisual/>
        <w:tblW w:w="0" w:type="auto"/>
        <w:jc w:val="center"/>
        <w:tblLook w:val="04A0"/>
      </w:tblPr>
      <w:tblGrid>
        <w:gridCol w:w="542"/>
        <w:gridCol w:w="398"/>
        <w:gridCol w:w="523"/>
        <w:gridCol w:w="9073"/>
      </w:tblGrid>
      <w:tr w:rsidR="006D6533" w:rsidTr="003F740D">
        <w:trPr>
          <w:trHeight w:val="272"/>
          <w:jc w:val="center"/>
        </w:trPr>
        <w:tc>
          <w:tcPr>
            <w:tcW w:w="542" w:type="dxa"/>
            <w:tcBorders>
              <w:top w:val="single" w:sz="24" w:space="0" w:color="0070C0"/>
              <w:left w:val="single" w:sz="18" w:space="0" w:color="0065B0"/>
              <w:bottom w:val="single" w:sz="18" w:space="0" w:color="0065B0"/>
              <w:right w:val="single" w:sz="4" w:space="0" w:color="auto"/>
            </w:tcBorders>
            <w:hideMark/>
          </w:tcPr>
          <w:p w:rsidR="006D6533" w:rsidRDefault="006D6533" w:rsidP="00240C6F">
            <w:pPr>
              <w:tabs>
                <w:tab w:val="right" w:pos="-13"/>
                <w:tab w:val="right" w:pos="850"/>
              </w:tabs>
              <w:ind w:left="142"/>
              <w:jc w:val="center"/>
              <w:rPr>
                <w:rFonts w:ascii="Arial" w:hAnsi="Arial" w:cs="B Nazanin"/>
                <w:b/>
                <w:bCs/>
                <w:color w:val="000000" w:themeColor="text1"/>
              </w:rPr>
            </w:pPr>
            <w:r>
              <w:rPr>
                <w:rFonts w:cs="B Nazanin"/>
                <w:color w:val="000000" w:themeColor="text1"/>
                <w:sz w:val="14"/>
                <w:szCs w:val="14"/>
              </w:rPr>
              <w:lastRenderedPageBreak/>
              <w:t>`</w:t>
            </w:r>
            <w:r>
              <w:rPr>
                <w:rFonts w:ascii="Arial" w:hAnsi="Arial" w:cs="B Nazanin" w:hint="cs"/>
                <w:b/>
                <w:bCs/>
                <w:color w:val="000000" w:themeColor="text1"/>
                <w:rtl/>
              </w:rPr>
              <w:t>ح</w:t>
            </w:r>
          </w:p>
        </w:tc>
        <w:tc>
          <w:tcPr>
            <w:tcW w:w="398" w:type="dxa"/>
            <w:tcBorders>
              <w:top w:val="single" w:sz="24" w:space="0" w:color="0070C0"/>
              <w:left w:val="single" w:sz="4" w:space="0" w:color="auto"/>
              <w:bottom w:val="single" w:sz="18" w:space="0" w:color="0065B0"/>
              <w:right w:val="single" w:sz="4" w:space="0" w:color="auto"/>
            </w:tcBorders>
            <w:hideMark/>
          </w:tcPr>
          <w:p w:rsidR="006D6533" w:rsidRDefault="006D6533" w:rsidP="00240C6F">
            <w:pPr>
              <w:tabs>
                <w:tab w:val="right" w:pos="-13"/>
                <w:tab w:val="right" w:pos="850"/>
              </w:tabs>
              <w:jc w:val="center"/>
              <w:rPr>
                <w:rFonts w:asciiTheme="minorBidi" w:hAnsiTheme="minorBidi" w:cs="B Nazanin"/>
                <w:b/>
                <w:bCs/>
                <w:color w:val="000000" w:themeColor="text1"/>
              </w:rPr>
            </w:pPr>
            <w:r>
              <w:rPr>
                <w:rFonts w:ascii="Arial" w:hAnsi="Arial" w:cs="B Nazanin" w:hint="cs"/>
                <w:b/>
                <w:bCs/>
                <w:color w:val="000000" w:themeColor="text1"/>
                <w:rtl/>
              </w:rPr>
              <w:t>2</w:t>
            </w:r>
          </w:p>
        </w:tc>
        <w:tc>
          <w:tcPr>
            <w:tcW w:w="523" w:type="dxa"/>
            <w:tcBorders>
              <w:top w:val="single" w:sz="24" w:space="0" w:color="0070C0"/>
              <w:left w:val="single" w:sz="4" w:space="0" w:color="auto"/>
              <w:bottom w:val="single" w:sz="18" w:space="0" w:color="0065B0"/>
              <w:right w:val="single" w:sz="4" w:space="0" w:color="auto"/>
            </w:tcBorders>
            <w:hideMark/>
          </w:tcPr>
          <w:p w:rsidR="006D6533" w:rsidRDefault="006D6533" w:rsidP="00240C6F">
            <w:pPr>
              <w:tabs>
                <w:tab w:val="right" w:pos="-13"/>
                <w:tab w:val="right" w:pos="850"/>
              </w:tabs>
              <w:jc w:val="center"/>
              <w:rPr>
                <w:rFonts w:asciiTheme="minorBidi" w:hAnsiTheme="minorBidi" w:cs="B Nazanin"/>
                <w:b/>
                <w:bCs/>
                <w:color w:val="000000" w:themeColor="text1"/>
              </w:rPr>
            </w:pPr>
            <w:r>
              <w:rPr>
                <w:rFonts w:ascii="Arial" w:hAnsi="Arial" w:cs="B Nazanin" w:hint="cs"/>
                <w:b/>
                <w:bCs/>
                <w:color w:val="000000" w:themeColor="text1"/>
                <w:rtl/>
              </w:rPr>
              <w:t>9</w:t>
            </w:r>
          </w:p>
        </w:tc>
        <w:tc>
          <w:tcPr>
            <w:tcW w:w="9073" w:type="dxa"/>
            <w:tcBorders>
              <w:top w:val="single" w:sz="24" w:space="0" w:color="0070C0"/>
              <w:left w:val="single" w:sz="4" w:space="0" w:color="auto"/>
              <w:bottom w:val="single" w:sz="18" w:space="0" w:color="0065B0"/>
              <w:right w:val="single" w:sz="18" w:space="0" w:color="0065B0"/>
            </w:tcBorders>
            <w:hideMark/>
          </w:tcPr>
          <w:p w:rsidR="006D6533" w:rsidRDefault="006D6533" w:rsidP="00240C6F">
            <w:pPr>
              <w:tabs>
                <w:tab w:val="right" w:pos="-13"/>
                <w:tab w:val="right" w:pos="850"/>
              </w:tabs>
              <w:jc w:val="center"/>
              <w:rPr>
                <w:rFonts w:asciiTheme="minorBidi" w:hAnsiTheme="minorBidi" w:cs="B Nazanin"/>
                <w:b/>
                <w:bCs/>
              </w:rPr>
            </w:pPr>
            <w:r>
              <w:rPr>
                <w:rFonts w:asciiTheme="minorBidi" w:hAnsiTheme="minorBidi" w:cs="B Nazanin" w:hint="cs"/>
                <w:b/>
                <w:bCs/>
                <w:rtl/>
              </w:rPr>
              <w:t>بیمارستان رضایت گیرنده خدمت را مورد سنجش و تحليل قرار می دهد.</w:t>
            </w:r>
          </w:p>
        </w:tc>
      </w:tr>
    </w:tbl>
    <w:tbl>
      <w:tblPr>
        <w:tblStyle w:val="TableGrid"/>
        <w:bidiVisual/>
        <w:tblW w:w="15794" w:type="dxa"/>
        <w:jc w:val="center"/>
        <w:tblInd w:w="-523" w:type="dxa"/>
        <w:tblLayout w:type="fixed"/>
        <w:tblLook w:val="04A0"/>
      </w:tblPr>
      <w:tblGrid>
        <w:gridCol w:w="1196"/>
        <w:gridCol w:w="2070"/>
        <w:gridCol w:w="2700"/>
        <w:gridCol w:w="3240"/>
        <w:gridCol w:w="3258"/>
        <w:gridCol w:w="3330"/>
      </w:tblGrid>
      <w:tr w:rsidR="006D6533" w:rsidRPr="007A6475" w:rsidTr="003F740D">
        <w:trPr>
          <w:jc w:val="center"/>
        </w:trPr>
        <w:tc>
          <w:tcPr>
            <w:tcW w:w="15794" w:type="dxa"/>
            <w:gridSpan w:val="6"/>
            <w:vAlign w:val="center"/>
          </w:tcPr>
          <w:p w:rsidR="006D6533" w:rsidRPr="00B964C4" w:rsidRDefault="006D6533" w:rsidP="00240C6F">
            <w:pPr>
              <w:jc w:val="center"/>
              <w:rPr>
                <w:rFonts w:cs="B Nazanin"/>
                <w:rtl/>
              </w:rPr>
            </w:pPr>
            <w:r w:rsidRPr="00B964C4">
              <w:rPr>
                <w:rFonts w:cs="B Nazanin" w:hint="cs"/>
                <w:rtl/>
              </w:rPr>
              <w:t>سوال:</w:t>
            </w:r>
            <w:r>
              <w:rPr>
                <w:rFonts w:cs="B Nazanin" w:hint="cs"/>
                <w:rtl/>
              </w:rPr>
              <w:t xml:space="preserve"> بیمارستان چه اقداماتی را برای رضایت سنجی بیماران و همراهان و تحلیل انها انجام داده است؟</w:t>
            </w:r>
          </w:p>
        </w:tc>
      </w:tr>
      <w:tr w:rsidR="006D6533" w:rsidRPr="007A6475" w:rsidTr="003F740D">
        <w:trPr>
          <w:jc w:val="center"/>
        </w:trPr>
        <w:tc>
          <w:tcPr>
            <w:tcW w:w="1196" w:type="dxa"/>
            <w:shd w:val="clear" w:color="auto" w:fill="FFFFFF" w:themeFill="background1"/>
            <w:vAlign w:val="center"/>
          </w:tcPr>
          <w:p w:rsidR="006D6533" w:rsidRPr="00386FAA" w:rsidRDefault="006D6533" w:rsidP="00240C6F">
            <w:pPr>
              <w:jc w:val="center"/>
              <w:rPr>
                <w:rFonts w:cs="B Nazanin"/>
                <w:rtl/>
              </w:rPr>
            </w:pPr>
            <w:r w:rsidRPr="00386FAA">
              <w:rPr>
                <w:rFonts w:cs="B Nazanin" w:hint="cs"/>
                <w:rtl/>
              </w:rPr>
              <w:t>دبیر کمیته پایش و سنجش کیفیت</w:t>
            </w:r>
          </w:p>
        </w:tc>
        <w:tc>
          <w:tcPr>
            <w:tcW w:w="2070" w:type="dxa"/>
            <w:shd w:val="clear" w:color="auto" w:fill="FFFFFF" w:themeFill="background1"/>
            <w:vAlign w:val="center"/>
          </w:tcPr>
          <w:p w:rsidR="006D6533" w:rsidRPr="00386FAA" w:rsidRDefault="006D6533" w:rsidP="00240C6F">
            <w:pPr>
              <w:ind w:firstLine="34"/>
              <w:jc w:val="center"/>
              <w:rPr>
                <w:rFonts w:cs="B Nazanin"/>
                <w:rtl/>
              </w:rPr>
            </w:pPr>
            <w:r w:rsidRPr="00386FAA">
              <w:rPr>
                <w:rFonts w:cs="B Nazanin" w:hint="cs"/>
                <w:rtl/>
              </w:rPr>
              <w:t>نظام رضایت سنجی بیماران و همراهان</w:t>
            </w:r>
          </w:p>
        </w:tc>
        <w:tc>
          <w:tcPr>
            <w:tcW w:w="2700" w:type="dxa"/>
            <w:vAlign w:val="center"/>
          </w:tcPr>
          <w:p w:rsidR="006D6533" w:rsidRPr="0051448B" w:rsidRDefault="006D6533" w:rsidP="00240C6F">
            <w:pPr>
              <w:pStyle w:val="ListParagraph"/>
              <w:numPr>
                <w:ilvl w:val="0"/>
                <w:numId w:val="63"/>
              </w:numPr>
              <w:ind w:left="288" w:hanging="288"/>
              <w:jc w:val="center"/>
              <w:rPr>
                <w:rFonts w:cs="B Nazanin"/>
              </w:rPr>
            </w:pPr>
            <w:r>
              <w:rPr>
                <w:rFonts w:cs="B Nazanin" w:hint="cs"/>
                <w:color w:val="000000"/>
                <w:sz w:val="24"/>
                <w:szCs w:val="24"/>
                <w:rtl/>
              </w:rPr>
              <w:t>وجود</w:t>
            </w:r>
            <w:r w:rsidRPr="0051448B">
              <w:rPr>
                <w:rFonts w:cs="B Nazanin" w:hint="cs"/>
                <w:color w:val="000000"/>
                <w:sz w:val="24"/>
                <w:szCs w:val="24"/>
                <w:rtl/>
              </w:rPr>
              <w:t xml:space="preserve"> پرسشنامه های روا و پایا به تفکیک برای سنجش میزان رضایت بیماران بستری و سرپایی و همراهان بیماران بستری و سرپایی در دفتر بهبود کیفیت که به تصویب کمیته پایش و سنجش بهبود کیفیت رسیده است.</w:t>
            </w:r>
          </w:p>
          <w:p w:rsidR="006D6533" w:rsidRPr="0051448B" w:rsidRDefault="006D6533" w:rsidP="00240C6F">
            <w:pPr>
              <w:pStyle w:val="ListParagraph"/>
              <w:numPr>
                <w:ilvl w:val="0"/>
                <w:numId w:val="63"/>
              </w:numPr>
              <w:ind w:left="288" w:hanging="288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color w:val="000000"/>
                <w:sz w:val="24"/>
                <w:szCs w:val="24"/>
                <w:rtl/>
              </w:rPr>
              <w:t xml:space="preserve">وجود </w:t>
            </w:r>
            <w:r w:rsidRPr="0051448B">
              <w:rPr>
                <w:rFonts w:cs="B Nazanin" w:hint="cs"/>
                <w:color w:val="000000"/>
                <w:sz w:val="24"/>
                <w:szCs w:val="24"/>
                <w:rtl/>
              </w:rPr>
              <w:t xml:space="preserve">مستندات برنامه ریزی برای رعایت الزامات مندرج در </w:t>
            </w:r>
            <w:r>
              <w:rPr>
                <w:rFonts w:cs="B Nazanin" w:hint="cs"/>
                <w:color w:val="000000"/>
                <w:sz w:val="24"/>
                <w:szCs w:val="24"/>
                <w:rtl/>
              </w:rPr>
              <w:t xml:space="preserve"> ** </w:t>
            </w:r>
            <w:r w:rsidRPr="0051448B">
              <w:rPr>
                <w:rFonts w:cs="B Nazanin" w:hint="cs"/>
                <w:color w:val="000000"/>
                <w:sz w:val="24"/>
                <w:szCs w:val="24"/>
                <w:rtl/>
              </w:rPr>
              <w:t>درخصوص روند رضایت سنجی از بیماران حداقل سه ماه یکبار با محوریت دفتر بهبود کیفیت</w:t>
            </w:r>
          </w:p>
          <w:p w:rsidR="006D6533" w:rsidRPr="0051448B" w:rsidRDefault="006D6533" w:rsidP="00240C6F">
            <w:pPr>
              <w:pStyle w:val="ListParagraph"/>
              <w:numPr>
                <w:ilvl w:val="0"/>
                <w:numId w:val="63"/>
              </w:numPr>
              <w:ind w:left="288" w:hanging="288"/>
              <w:jc w:val="center"/>
              <w:rPr>
                <w:rFonts w:cs="B Nazanin"/>
              </w:rPr>
            </w:pPr>
            <w:r>
              <w:rPr>
                <w:rFonts w:cs="B Nazanin" w:hint="cs"/>
                <w:color w:val="000000"/>
                <w:sz w:val="24"/>
                <w:szCs w:val="24"/>
                <w:rtl/>
              </w:rPr>
              <w:t>وجود مستندات برنامه ریزی برای رعایت الزامات مندرج در ** درخصوص روند رضایت سنجی از همراهان حداقل شش ماه یکبار با محوریت دفتر بهبود کیفیت</w:t>
            </w:r>
          </w:p>
          <w:p w:rsidR="006D6533" w:rsidRPr="0051448B" w:rsidRDefault="006D6533" w:rsidP="00240C6F">
            <w:pPr>
              <w:pStyle w:val="ListParagraph"/>
              <w:numPr>
                <w:ilvl w:val="0"/>
                <w:numId w:val="63"/>
              </w:numPr>
              <w:ind w:left="288" w:hanging="288"/>
              <w:jc w:val="center"/>
              <w:rPr>
                <w:rFonts w:cs="B Nazanin"/>
              </w:rPr>
            </w:pPr>
            <w:r>
              <w:rPr>
                <w:rFonts w:cs="B Nazanin" w:hint="cs"/>
                <w:color w:val="000000"/>
                <w:sz w:val="24"/>
                <w:szCs w:val="24"/>
                <w:rtl/>
              </w:rPr>
              <w:t xml:space="preserve">وجود </w:t>
            </w:r>
            <w:r w:rsidRPr="0051448B">
              <w:rPr>
                <w:rFonts w:cs="B Nazanin" w:hint="cs"/>
                <w:color w:val="000000"/>
                <w:sz w:val="24"/>
                <w:szCs w:val="24"/>
                <w:rtl/>
              </w:rPr>
              <w:t xml:space="preserve">مستندات حداقل 2 صورتجلسه کمیته پایش و </w:t>
            </w:r>
            <w:r w:rsidRPr="0051448B">
              <w:rPr>
                <w:rFonts w:cs="B Nazanin" w:hint="cs"/>
                <w:color w:val="000000"/>
                <w:sz w:val="24"/>
                <w:szCs w:val="24"/>
                <w:rtl/>
              </w:rPr>
              <w:lastRenderedPageBreak/>
              <w:t>سنجش کیفیت در خصوص بررسی نتایج رضایت سنجی بیماران</w:t>
            </w:r>
          </w:p>
          <w:p w:rsidR="006D6533" w:rsidRPr="0051448B" w:rsidRDefault="006D6533" w:rsidP="00240C6F">
            <w:pPr>
              <w:pStyle w:val="ListParagraph"/>
              <w:numPr>
                <w:ilvl w:val="0"/>
                <w:numId w:val="63"/>
              </w:numPr>
              <w:ind w:left="288" w:hanging="288"/>
              <w:jc w:val="center"/>
              <w:rPr>
                <w:rFonts w:cs="B Nazanin"/>
              </w:rPr>
            </w:pPr>
            <w:r w:rsidRPr="0051448B">
              <w:rPr>
                <w:rFonts w:cs="B Nazanin" w:hint="cs"/>
                <w:color w:val="000000"/>
                <w:sz w:val="24"/>
                <w:szCs w:val="24"/>
                <w:rtl/>
              </w:rPr>
              <w:t>مشاهده مستندات حداقل 1 صورتجلسه کمیته پایش و سنجش کیفیت در خصوص بررسی نتایج رضایت سنجی همراهان</w:t>
            </w:r>
          </w:p>
          <w:p w:rsidR="006D6533" w:rsidRPr="0051448B" w:rsidRDefault="006D6533" w:rsidP="00240C6F">
            <w:pPr>
              <w:pStyle w:val="ListParagraph"/>
              <w:numPr>
                <w:ilvl w:val="0"/>
                <w:numId w:val="63"/>
              </w:numPr>
              <w:ind w:left="288" w:hanging="288"/>
              <w:jc w:val="center"/>
              <w:rPr>
                <w:rFonts w:cs="B Nazanin"/>
                <w:rtl/>
              </w:rPr>
            </w:pPr>
            <w:r w:rsidRPr="0051448B">
              <w:rPr>
                <w:rFonts w:cs="B Nazanin" w:hint="cs"/>
                <w:color w:val="000000"/>
                <w:sz w:val="24"/>
                <w:szCs w:val="24"/>
                <w:rtl/>
              </w:rPr>
              <w:t>بررسی مستندات حداقل 2 مورد گزارش تحلیلی نتایج رضایت سنجی بیماران و حداقل 1 مورد گزارش تحلیلی نتایج رضایت سنجی همراهان با رعایت موارد مندرج در *** توسط مسئول بهبود کیفیت بیمارستان به تیم مدیریت اجرایی</w:t>
            </w:r>
          </w:p>
        </w:tc>
        <w:tc>
          <w:tcPr>
            <w:tcW w:w="3240" w:type="dxa"/>
            <w:vAlign w:val="center"/>
          </w:tcPr>
          <w:p w:rsidR="006D6533" w:rsidRDefault="006D6533" w:rsidP="00240C6F">
            <w:pPr>
              <w:pStyle w:val="ListParagraph"/>
              <w:numPr>
                <w:ilvl w:val="0"/>
                <w:numId w:val="64"/>
              </w:numPr>
              <w:ind w:left="252" w:hanging="232"/>
              <w:jc w:val="center"/>
              <w:rPr>
                <w:rFonts w:cs="B Nazanin"/>
                <w:color w:val="000000"/>
              </w:rPr>
            </w:pPr>
            <w:r w:rsidRPr="0051448B">
              <w:rPr>
                <w:rFonts w:cs="B Nazanin" w:hint="cs"/>
                <w:color w:val="000000"/>
                <w:rtl/>
              </w:rPr>
              <w:lastRenderedPageBreak/>
              <w:t>مصاحبه با 3 نفر از 5 نفر اعضاء کمیته پایش و سنجش کیفیت در خصوص نتایج رضایت سنجی بیماران و همراهان در بیمارستان</w:t>
            </w:r>
          </w:p>
          <w:p w:rsidR="006D6533" w:rsidRPr="0051448B" w:rsidRDefault="006D6533" w:rsidP="00240C6F">
            <w:pPr>
              <w:pStyle w:val="ListParagraph"/>
              <w:numPr>
                <w:ilvl w:val="0"/>
                <w:numId w:val="64"/>
              </w:numPr>
              <w:ind w:left="252" w:hanging="232"/>
              <w:jc w:val="center"/>
              <w:rPr>
                <w:rFonts w:cs="B Nazanin"/>
                <w:color w:val="000000"/>
                <w:rtl/>
              </w:rPr>
            </w:pPr>
            <w:r w:rsidRPr="0051448B">
              <w:rPr>
                <w:rFonts w:cs="B Nazanin" w:hint="cs"/>
                <w:color w:val="000000"/>
                <w:rtl/>
              </w:rPr>
              <w:t>مصاحبه با 3 نفر از 5 نفر اعضاء تیم مدیریت اجرایی در خصوص اطلاع از گزارش تحلیلی نتایج رضایت سنجی بیماران و همراهان توسط مسئول بهبود کیفیت</w:t>
            </w:r>
          </w:p>
        </w:tc>
        <w:tc>
          <w:tcPr>
            <w:tcW w:w="3258" w:type="dxa"/>
            <w:shd w:val="clear" w:color="auto" w:fill="A6A6A6" w:themeFill="background1" w:themeFillShade="A6"/>
            <w:vAlign w:val="center"/>
          </w:tcPr>
          <w:p w:rsidR="006D6533" w:rsidRPr="00386FAA" w:rsidRDefault="006D6533" w:rsidP="00240C6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3330" w:type="dxa"/>
            <w:vAlign w:val="center"/>
          </w:tcPr>
          <w:p w:rsidR="006D6533" w:rsidRDefault="006D6533" w:rsidP="00240C6F">
            <w:pPr>
              <w:pStyle w:val="ListParagraph"/>
              <w:numPr>
                <w:ilvl w:val="0"/>
                <w:numId w:val="62"/>
              </w:numPr>
              <w:ind w:left="324" w:hanging="306"/>
              <w:jc w:val="center"/>
              <w:rPr>
                <w:rFonts w:asciiTheme="minorBidi" w:hAnsiTheme="minorBidi" w:cs="B Nazanin"/>
                <w:color w:val="000000" w:themeColor="text1"/>
              </w:rPr>
            </w:pPr>
            <w:r w:rsidRPr="00A94E9C">
              <w:rPr>
                <w:rFonts w:asciiTheme="minorBidi" w:hAnsiTheme="minorBidi" w:cs="B Nazanin" w:hint="cs"/>
                <w:color w:val="000000" w:themeColor="text1"/>
                <w:rtl/>
              </w:rPr>
              <w:t>لازم است روایی و پایایی پرسشنامه مذکور توسط دفتر بهبود کیفیت بررسی و توسط کمیته پایش و سنجش تصویب شود.</w:t>
            </w:r>
          </w:p>
          <w:p w:rsidR="006D6533" w:rsidRDefault="006D6533" w:rsidP="00240C6F">
            <w:pPr>
              <w:pStyle w:val="ListParagraph"/>
              <w:numPr>
                <w:ilvl w:val="0"/>
                <w:numId w:val="62"/>
              </w:numPr>
              <w:ind w:left="324" w:hanging="306"/>
              <w:jc w:val="center"/>
              <w:rPr>
                <w:rFonts w:asciiTheme="minorBidi" w:hAnsiTheme="minorBidi" w:cs="B Nazanin"/>
                <w:color w:val="000000" w:themeColor="text1"/>
              </w:rPr>
            </w:pPr>
            <w:r w:rsidRPr="00A94E9C">
              <w:rPr>
                <w:rFonts w:asciiTheme="minorBidi" w:hAnsiTheme="minorBidi" w:cs="B Nazanin" w:hint="cs"/>
                <w:color w:val="000000" w:themeColor="text1"/>
                <w:rtl/>
              </w:rPr>
              <w:t>به منظور حذف هرگونه تداخل منافع لازم است ارزیابان مستقل بکار گرفته شوند و پس آموزش آنها توسط دفتر بهبود نسبت به نظر سنجی واقعی بیماران و همراهان اقدام نمایند و در این فرآیند هر گونه عوامل مداخله کننده که نظر بیمار را تحت تاثیر قرار دهد کنترل شود(مانند حضور کارکنان در زمان نظرسنجی،مهارت ارتباطی پرسشگر و تاکید او بر محرمانگی و بی‏نام بودن فرم‏ها)پرسشگران از بین کارکنان اداری و یا خارج از بیمارستان (داوطلبین) انتخاب شوند.</w:t>
            </w:r>
          </w:p>
          <w:p w:rsidR="006D6533" w:rsidRPr="0051448B" w:rsidRDefault="006D6533" w:rsidP="00240C6F">
            <w:pPr>
              <w:pStyle w:val="ListParagraph"/>
              <w:numPr>
                <w:ilvl w:val="0"/>
                <w:numId w:val="62"/>
              </w:numPr>
              <w:ind w:left="324" w:hanging="306"/>
              <w:jc w:val="center"/>
              <w:rPr>
                <w:rFonts w:asciiTheme="minorBidi" w:hAnsiTheme="minorBidi" w:cs="B Nazanin"/>
                <w:color w:val="000000" w:themeColor="text1"/>
                <w:rtl/>
              </w:rPr>
            </w:pPr>
            <w:r w:rsidRPr="0051448B">
              <w:rPr>
                <w:rFonts w:asciiTheme="minorBidi" w:hAnsiTheme="minorBidi" w:cs="B Nazanin" w:hint="cs"/>
                <w:color w:val="000000" w:themeColor="text1"/>
                <w:rtl/>
              </w:rPr>
              <w:t xml:space="preserve">حداقل متوسط رضایت کلی، متوسط رضایت در هر محور/پرسش، رضایت کلی در هربخش و رضایت در هر محور/پرسش، در هر بخش و مقایسه نتایج کلی و محور به محور در ‏بخش‏های مختلف و در نهایت شناسایی موارد بحرانی و موفق، به عنوان گزارش نهایی به تیم مدیریت اجرایی ارائه می‏شود. همچنین اعضای کمیته پایش و سنجش پیشنهادات اصلاحی خود را </w:t>
            </w:r>
            <w:r w:rsidRPr="0051448B">
              <w:rPr>
                <w:rFonts w:asciiTheme="minorBidi" w:hAnsiTheme="minorBidi" w:cs="B Nazanin" w:hint="cs"/>
                <w:color w:val="000000" w:themeColor="text1"/>
                <w:rtl/>
              </w:rPr>
              <w:lastRenderedPageBreak/>
              <w:t>پیوست تحلیل نتایج ارائه می‏نمایند.</w:t>
            </w:r>
          </w:p>
        </w:tc>
      </w:tr>
      <w:tr w:rsidR="006D6533" w:rsidRPr="007A6475" w:rsidTr="003F740D">
        <w:trPr>
          <w:jc w:val="center"/>
        </w:trPr>
        <w:tc>
          <w:tcPr>
            <w:tcW w:w="1196" w:type="dxa"/>
            <w:shd w:val="clear" w:color="auto" w:fill="FFFFFF" w:themeFill="background1"/>
            <w:vAlign w:val="center"/>
          </w:tcPr>
          <w:p w:rsidR="006D6533" w:rsidRPr="00386FAA" w:rsidRDefault="006D6533" w:rsidP="00240C6F">
            <w:pPr>
              <w:jc w:val="center"/>
              <w:rPr>
                <w:rFonts w:cs="B Nazanin"/>
                <w:rtl/>
              </w:rPr>
            </w:pPr>
            <w:r w:rsidRPr="00386FAA">
              <w:rPr>
                <w:rFonts w:cs="B Nazanin" w:hint="cs"/>
                <w:rtl/>
              </w:rPr>
              <w:lastRenderedPageBreak/>
              <w:t>دبیر کمیته مدیریت اجرائی</w:t>
            </w:r>
          </w:p>
        </w:tc>
        <w:tc>
          <w:tcPr>
            <w:tcW w:w="2070" w:type="dxa"/>
            <w:shd w:val="clear" w:color="auto" w:fill="FFFFFF" w:themeFill="background1"/>
            <w:vAlign w:val="center"/>
          </w:tcPr>
          <w:p w:rsidR="006D6533" w:rsidRPr="00386FAA" w:rsidRDefault="006D6533" w:rsidP="00240C6F">
            <w:pPr>
              <w:ind w:firstLine="34"/>
              <w:jc w:val="center"/>
              <w:rPr>
                <w:rFonts w:cs="B Nazanin"/>
                <w:rtl/>
              </w:rPr>
            </w:pPr>
            <w:r w:rsidRPr="00386FAA">
              <w:rPr>
                <w:rFonts w:cs="B Nazanin" w:hint="cs"/>
                <w:rtl/>
              </w:rPr>
              <w:t>بررسی گزارش تحلیلی رضایت سنجی در جلسات تیم مدیریت اجرائی</w:t>
            </w:r>
          </w:p>
        </w:tc>
        <w:tc>
          <w:tcPr>
            <w:tcW w:w="2700" w:type="dxa"/>
            <w:vAlign w:val="center"/>
          </w:tcPr>
          <w:p w:rsidR="006D6533" w:rsidRDefault="006D6533" w:rsidP="00240C6F">
            <w:pPr>
              <w:pStyle w:val="ListParagraph"/>
              <w:numPr>
                <w:ilvl w:val="0"/>
                <w:numId w:val="65"/>
              </w:numPr>
              <w:ind w:left="288" w:hanging="288"/>
              <w:jc w:val="center"/>
              <w:rPr>
                <w:rFonts w:cs="B Nazanin"/>
                <w:color w:val="000000"/>
                <w:sz w:val="24"/>
                <w:szCs w:val="24"/>
              </w:rPr>
            </w:pPr>
            <w:r w:rsidRPr="007F1CC2">
              <w:rPr>
                <w:rFonts w:cs="B Nazanin" w:hint="cs"/>
                <w:color w:val="000000"/>
                <w:sz w:val="24"/>
                <w:szCs w:val="24"/>
                <w:rtl/>
              </w:rPr>
              <w:t>بررسی حداقل 2 صورتجلسه تیم مدیریت اجرایی در خصوص بررسی گزارش نتایج رضایت سنجی بیماران و حداقل 1 صورتجلسه تیم مدیریت اجرایی در خصوص بررسی گزارش نتایج رضایت سنجی همراهان</w:t>
            </w:r>
          </w:p>
          <w:p w:rsidR="006D6533" w:rsidRDefault="006D6533" w:rsidP="00240C6F">
            <w:pPr>
              <w:pStyle w:val="ListParagraph"/>
              <w:numPr>
                <w:ilvl w:val="0"/>
                <w:numId w:val="65"/>
              </w:numPr>
              <w:ind w:left="288" w:hanging="288"/>
              <w:jc w:val="center"/>
              <w:rPr>
                <w:rFonts w:cs="B Nazanin"/>
                <w:color w:val="000000"/>
                <w:sz w:val="24"/>
                <w:szCs w:val="24"/>
              </w:rPr>
            </w:pPr>
            <w:r w:rsidRPr="007F1CC2">
              <w:rPr>
                <w:rFonts w:cs="B Nazanin" w:hint="cs"/>
                <w:color w:val="000000"/>
                <w:sz w:val="24"/>
                <w:szCs w:val="24"/>
                <w:rtl/>
              </w:rPr>
              <w:lastRenderedPageBreak/>
              <w:t>بررسی مستندات2 صورتجلسه تیم مدیریت اجرایی در خصوص اقدامات اصلاحی/ تدوین و ابلاغ برنامه بهبود کیفیت بر اساس گزارش تحلیلی رضایت مندی</w:t>
            </w:r>
            <w:r>
              <w:rPr>
                <w:rFonts w:cs="B Nazanin" w:hint="cs"/>
                <w:color w:val="000000"/>
                <w:sz w:val="24"/>
                <w:szCs w:val="24"/>
                <w:rtl/>
              </w:rPr>
              <w:t xml:space="preserve"> در خصوص رضایت سنجی بیماران</w:t>
            </w:r>
          </w:p>
          <w:p w:rsidR="006D6533" w:rsidRDefault="006D6533" w:rsidP="00240C6F">
            <w:pPr>
              <w:pStyle w:val="ListParagraph"/>
              <w:numPr>
                <w:ilvl w:val="0"/>
                <w:numId w:val="65"/>
              </w:numPr>
              <w:ind w:left="288" w:hanging="288"/>
              <w:jc w:val="center"/>
              <w:rPr>
                <w:rFonts w:cs="B Nazanin"/>
                <w:color w:val="000000"/>
                <w:sz w:val="24"/>
                <w:szCs w:val="24"/>
              </w:rPr>
            </w:pPr>
            <w:r w:rsidRPr="007F1CC2">
              <w:rPr>
                <w:rFonts w:cs="B Nazanin" w:hint="cs"/>
                <w:color w:val="000000"/>
                <w:sz w:val="24"/>
                <w:szCs w:val="24"/>
                <w:rtl/>
              </w:rPr>
              <w:t>بررسی مستندات 1 صورتجلسه در خصوص رضایت سنجی همراهان</w:t>
            </w:r>
          </w:p>
          <w:p w:rsidR="006D6533" w:rsidRPr="007F1CC2" w:rsidRDefault="006D6533" w:rsidP="00240C6F">
            <w:pPr>
              <w:pStyle w:val="ListParagraph"/>
              <w:numPr>
                <w:ilvl w:val="0"/>
                <w:numId w:val="65"/>
              </w:numPr>
              <w:ind w:left="288" w:hanging="288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  <w:r w:rsidRPr="007F1CC2">
              <w:rPr>
                <w:rFonts w:cs="B Nazanin" w:hint="cs"/>
                <w:color w:val="000000"/>
                <w:sz w:val="24"/>
                <w:szCs w:val="24"/>
                <w:rtl/>
              </w:rPr>
              <w:t>وجود مستندات برنامه نظارت تیم مدیریت اجرائی در پیگیری اجرای مصوبات اصلاحی</w:t>
            </w:r>
          </w:p>
        </w:tc>
        <w:tc>
          <w:tcPr>
            <w:tcW w:w="3240" w:type="dxa"/>
            <w:vAlign w:val="center"/>
          </w:tcPr>
          <w:p w:rsidR="006D6533" w:rsidRDefault="006D6533" w:rsidP="00240C6F">
            <w:pPr>
              <w:pStyle w:val="ListParagraph"/>
              <w:numPr>
                <w:ilvl w:val="0"/>
                <w:numId w:val="66"/>
              </w:numPr>
              <w:ind w:left="288" w:hanging="288"/>
              <w:jc w:val="center"/>
              <w:rPr>
                <w:rFonts w:cs="B Nazanin"/>
                <w:color w:val="000000"/>
                <w:sz w:val="24"/>
                <w:szCs w:val="24"/>
              </w:rPr>
            </w:pPr>
            <w:r w:rsidRPr="007F1CC2">
              <w:rPr>
                <w:rFonts w:cs="B Nazanin" w:hint="cs"/>
                <w:color w:val="000000"/>
                <w:sz w:val="24"/>
                <w:szCs w:val="24"/>
                <w:rtl/>
              </w:rPr>
              <w:lastRenderedPageBreak/>
              <w:t>مصاحبه با 3 نفر از 5 نفر اعضاء تیم مدیریت اجرایی در خصوص بررسی گزارش نتایج رضایت سنجی بیماران و همراهان</w:t>
            </w:r>
          </w:p>
          <w:p w:rsidR="006D6533" w:rsidRDefault="006D6533" w:rsidP="00240C6F">
            <w:pPr>
              <w:pStyle w:val="ListParagraph"/>
              <w:numPr>
                <w:ilvl w:val="0"/>
                <w:numId w:val="66"/>
              </w:numPr>
              <w:ind w:left="288" w:hanging="288"/>
              <w:jc w:val="center"/>
              <w:rPr>
                <w:rFonts w:cs="B Nazanin"/>
                <w:color w:val="000000"/>
                <w:sz w:val="24"/>
                <w:szCs w:val="24"/>
              </w:rPr>
            </w:pPr>
            <w:r>
              <w:rPr>
                <w:rFonts w:cs="B Nazanin" w:hint="cs"/>
                <w:color w:val="000000"/>
                <w:sz w:val="24"/>
                <w:szCs w:val="24"/>
                <w:rtl/>
              </w:rPr>
              <w:t xml:space="preserve">آگاهی 3 نفر از 5 نفر اعضاء تیم مدیریت اجرایی در خصوص اقدامات اصلاحی/ تدوین و ابلاغ برنامه بهبود کیفیت بر اساس گزارش تحلیلی </w:t>
            </w:r>
            <w:r>
              <w:rPr>
                <w:rFonts w:cs="B Nazanin" w:hint="cs"/>
                <w:color w:val="000000"/>
                <w:sz w:val="24"/>
                <w:szCs w:val="24"/>
                <w:rtl/>
              </w:rPr>
              <w:lastRenderedPageBreak/>
              <w:t>رضایت مندی بیماران/ همراهان(حداقل 60 درصد)</w:t>
            </w:r>
          </w:p>
          <w:p w:rsidR="006D6533" w:rsidRPr="007F1CC2" w:rsidRDefault="006D6533" w:rsidP="00240C6F">
            <w:pPr>
              <w:pStyle w:val="ListParagraph"/>
              <w:numPr>
                <w:ilvl w:val="0"/>
                <w:numId w:val="66"/>
              </w:numPr>
              <w:ind w:left="288" w:hanging="288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  <w:r w:rsidRPr="00CA1CCF">
              <w:rPr>
                <w:rFonts w:cs="B Nazanin" w:hint="cs"/>
                <w:color w:val="000000"/>
                <w:rtl/>
              </w:rPr>
              <w:t xml:space="preserve">آگاهی 3 نفر از 5 نفر اعضاء تیم مدیریت اجرایی در خصوص </w:t>
            </w:r>
            <w:r>
              <w:rPr>
                <w:rFonts w:cs="B Nazanin" w:hint="cs"/>
                <w:color w:val="000000"/>
                <w:rtl/>
              </w:rPr>
              <w:t>اجرا</w:t>
            </w:r>
            <w:r w:rsidRPr="00CA1CCF">
              <w:rPr>
                <w:rFonts w:cs="B Nazanin" w:hint="cs"/>
                <w:color w:val="000000"/>
                <w:rtl/>
              </w:rPr>
              <w:t>ی مصوبات اصلاحی (حداقل 60 درصد)</w:t>
            </w:r>
          </w:p>
        </w:tc>
        <w:tc>
          <w:tcPr>
            <w:tcW w:w="3258" w:type="dxa"/>
            <w:shd w:val="clear" w:color="auto" w:fill="A6A6A6" w:themeFill="background1" w:themeFillShade="A6"/>
            <w:vAlign w:val="center"/>
          </w:tcPr>
          <w:p w:rsidR="006D6533" w:rsidRPr="00386FAA" w:rsidRDefault="006D6533" w:rsidP="00240C6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3330" w:type="dxa"/>
            <w:shd w:val="clear" w:color="auto" w:fill="FFFFFF" w:themeFill="background1"/>
            <w:vAlign w:val="center"/>
          </w:tcPr>
          <w:p w:rsidR="006D6533" w:rsidRPr="00386FAA" w:rsidRDefault="006D6533" w:rsidP="00240C6F">
            <w:pPr>
              <w:jc w:val="center"/>
              <w:rPr>
                <w:rFonts w:cs="B Nazanin"/>
                <w:color w:val="FF0000"/>
                <w:rtl/>
              </w:rPr>
            </w:pPr>
          </w:p>
        </w:tc>
      </w:tr>
    </w:tbl>
    <w:tbl>
      <w:tblPr>
        <w:tblStyle w:val="TableGrid7"/>
        <w:bidiVisual/>
        <w:tblW w:w="0" w:type="auto"/>
        <w:jc w:val="center"/>
        <w:tblLook w:val="04A0"/>
      </w:tblPr>
      <w:tblGrid>
        <w:gridCol w:w="542"/>
        <w:gridCol w:w="398"/>
        <w:gridCol w:w="523"/>
        <w:gridCol w:w="8351"/>
      </w:tblGrid>
      <w:tr w:rsidR="006D6533" w:rsidTr="003F740D">
        <w:trPr>
          <w:trHeight w:val="272"/>
          <w:jc w:val="center"/>
        </w:trPr>
        <w:tc>
          <w:tcPr>
            <w:tcW w:w="542" w:type="dxa"/>
            <w:tcBorders>
              <w:top w:val="single" w:sz="24" w:space="0" w:color="0070C0"/>
              <w:left w:val="single" w:sz="18" w:space="0" w:color="0065B0"/>
              <w:bottom w:val="single" w:sz="18" w:space="0" w:color="0065B0"/>
              <w:right w:val="single" w:sz="4" w:space="0" w:color="auto"/>
            </w:tcBorders>
            <w:hideMark/>
          </w:tcPr>
          <w:p w:rsidR="006D6533" w:rsidRDefault="006D6533" w:rsidP="00240C6F">
            <w:pPr>
              <w:tabs>
                <w:tab w:val="right" w:pos="-13"/>
                <w:tab w:val="right" w:pos="850"/>
              </w:tabs>
              <w:ind w:left="142"/>
              <w:jc w:val="center"/>
              <w:rPr>
                <w:rFonts w:ascii="Arial" w:hAnsi="Arial" w:cs="B Nazanin"/>
                <w:b/>
                <w:bCs/>
                <w:color w:val="000000" w:themeColor="text1"/>
              </w:rPr>
            </w:pPr>
            <w:r>
              <w:rPr>
                <w:rFonts w:cs="B Nazanin"/>
                <w:color w:val="000000" w:themeColor="text1"/>
                <w:sz w:val="14"/>
                <w:szCs w:val="14"/>
              </w:rPr>
              <w:lastRenderedPageBreak/>
              <w:t>`</w:t>
            </w:r>
            <w:r>
              <w:rPr>
                <w:rFonts w:ascii="Arial" w:hAnsi="Arial" w:cs="B Nazanin" w:hint="cs"/>
                <w:b/>
                <w:bCs/>
                <w:color w:val="000000" w:themeColor="text1"/>
                <w:rtl/>
              </w:rPr>
              <w:t>ح</w:t>
            </w:r>
          </w:p>
        </w:tc>
        <w:tc>
          <w:tcPr>
            <w:tcW w:w="398" w:type="dxa"/>
            <w:tcBorders>
              <w:top w:val="single" w:sz="24" w:space="0" w:color="0070C0"/>
              <w:left w:val="single" w:sz="4" w:space="0" w:color="auto"/>
              <w:bottom w:val="single" w:sz="18" w:space="0" w:color="0065B0"/>
              <w:right w:val="single" w:sz="4" w:space="0" w:color="auto"/>
            </w:tcBorders>
            <w:hideMark/>
          </w:tcPr>
          <w:p w:rsidR="006D6533" w:rsidRDefault="006D6533" w:rsidP="00240C6F">
            <w:pPr>
              <w:tabs>
                <w:tab w:val="right" w:pos="-13"/>
                <w:tab w:val="right" w:pos="850"/>
              </w:tabs>
              <w:jc w:val="center"/>
              <w:rPr>
                <w:rFonts w:asciiTheme="minorBidi" w:hAnsiTheme="minorBidi" w:cs="B Nazanin"/>
                <w:b/>
                <w:bCs/>
                <w:color w:val="000000" w:themeColor="text1"/>
              </w:rPr>
            </w:pPr>
            <w:r>
              <w:rPr>
                <w:rFonts w:ascii="Arial" w:hAnsi="Arial" w:cs="B Nazanin" w:hint="cs"/>
                <w:b/>
                <w:bCs/>
                <w:color w:val="000000" w:themeColor="text1"/>
                <w:rtl/>
              </w:rPr>
              <w:t>2</w:t>
            </w:r>
          </w:p>
        </w:tc>
        <w:tc>
          <w:tcPr>
            <w:tcW w:w="523" w:type="dxa"/>
            <w:tcBorders>
              <w:top w:val="single" w:sz="24" w:space="0" w:color="0070C0"/>
              <w:left w:val="single" w:sz="4" w:space="0" w:color="auto"/>
              <w:bottom w:val="single" w:sz="18" w:space="0" w:color="0065B0"/>
              <w:right w:val="single" w:sz="4" w:space="0" w:color="auto"/>
            </w:tcBorders>
            <w:hideMark/>
          </w:tcPr>
          <w:p w:rsidR="006D6533" w:rsidRDefault="006D6533" w:rsidP="00240C6F">
            <w:pPr>
              <w:tabs>
                <w:tab w:val="right" w:pos="-13"/>
                <w:tab w:val="right" w:pos="850"/>
              </w:tabs>
              <w:jc w:val="center"/>
              <w:rPr>
                <w:rFonts w:asciiTheme="minorBidi" w:hAnsiTheme="minorBidi" w:cs="B Nazanin"/>
                <w:b/>
                <w:bCs/>
                <w:color w:val="000000" w:themeColor="text1"/>
              </w:rPr>
            </w:pPr>
            <w:r>
              <w:rPr>
                <w:rFonts w:asciiTheme="minorBidi" w:hAnsiTheme="minorBidi" w:cs="B Nazanin" w:hint="cs"/>
                <w:b/>
                <w:bCs/>
                <w:color w:val="000000" w:themeColor="text1"/>
                <w:rtl/>
              </w:rPr>
              <w:t>10</w:t>
            </w:r>
          </w:p>
        </w:tc>
        <w:tc>
          <w:tcPr>
            <w:tcW w:w="8351" w:type="dxa"/>
            <w:tcBorders>
              <w:top w:val="single" w:sz="24" w:space="0" w:color="0070C0"/>
              <w:left w:val="single" w:sz="4" w:space="0" w:color="auto"/>
              <w:bottom w:val="single" w:sz="18" w:space="0" w:color="0065B0"/>
              <w:right w:val="single" w:sz="18" w:space="0" w:color="0065B0"/>
            </w:tcBorders>
            <w:hideMark/>
          </w:tcPr>
          <w:p w:rsidR="006D6533" w:rsidRDefault="006D6533" w:rsidP="00240C6F">
            <w:pPr>
              <w:tabs>
                <w:tab w:val="right" w:pos="-13"/>
                <w:tab w:val="right" w:pos="850"/>
              </w:tabs>
              <w:jc w:val="center"/>
              <w:rPr>
                <w:rFonts w:asciiTheme="minorBidi" w:hAnsiTheme="minorBidi" w:cs="B Nazanin"/>
                <w:b/>
                <w:bCs/>
              </w:rPr>
            </w:pPr>
            <w:r>
              <w:rPr>
                <w:rFonts w:asciiTheme="minorBidi" w:hAnsiTheme="minorBidi" w:cs="B Nazanin" w:hint="cs"/>
                <w:b/>
                <w:bCs/>
                <w:rtl/>
              </w:rPr>
              <w:t>نظام کارآمد رسیدگی به شکایات، انتقادها و پیشنهادها در بیمارستان وجود دارد.</w:t>
            </w:r>
          </w:p>
        </w:tc>
      </w:tr>
    </w:tbl>
    <w:tbl>
      <w:tblPr>
        <w:tblStyle w:val="TableGrid"/>
        <w:bidiVisual/>
        <w:tblW w:w="15794" w:type="dxa"/>
        <w:jc w:val="center"/>
        <w:tblInd w:w="-523" w:type="dxa"/>
        <w:tblLayout w:type="fixed"/>
        <w:tblLook w:val="04A0"/>
      </w:tblPr>
      <w:tblGrid>
        <w:gridCol w:w="1196"/>
        <w:gridCol w:w="2070"/>
        <w:gridCol w:w="2700"/>
        <w:gridCol w:w="3240"/>
        <w:gridCol w:w="3258"/>
        <w:gridCol w:w="3330"/>
      </w:tblGrid>
      <w:tr w:rsidR="006D6533" w:rsidRPr="007A6475" w:rsidTr="003F740D">
        <w:trPr>
          <w:jc w:val="center"/>
        </w:trPr>
        <w:tc>
          <w:tcPr>
            <w:tcW w:w="15794" w:type="dxa"/>
            <w:gridSpan w:val="6"/>
            <w:vAlign w:val="center"/>
          </w:tcPr>
          <w:p w:rsidR="006D6533" w:rsidRPr="00837D1A" w:rsidRDefault="006D6533" w:rsidP="00240C6F">
            <w:pPr>
              <w:jc w:val="center"/>
              <w:rPr>
                <w:rFonts w:cs="B Nazanin"/>
                <w:rtl/>
              </w:rPr>
            </w:pPr>
            <w:r w:rsidRPr="00837D1A">
              <w:rPr>
                <w:rFonts w:cs="B Nazanin" w:hint="cs"/>
                <w:rtl/>
              </w:rPr>
              <w:t>سوال</w:t>
            </w:r>
            <w:r>
              <w:rPr>
                <w:rFonts w:cs="B Nazanin" w:hint="cs"/>
                <w:rtl/>
              </w:rPr>
              <w:t>: بیمارستان چه اقداماتی برای ایجاد و کار آمد بودن نظام رسیدگی به شکایات، انتقادها و پیشنهاداها انجام داده است؟</w:t>
            </w:r>
          </w:p>
        </w:tc>
      </w:tr>
      <w:tr w:rsidR="006D6533" w:rsidRPr="007A6475" w:rsidTr="003F740D">
        <w:trPr>
          <w:jc w:val="center"/>
        </w:trPr>
        <w:tc>
          <w:tcPr>
            <w:tcW w:w="1196" w:type="dxa"/>
            <w:shd w:val="clear" w:color="auto" w:fill="FFFFFF" w:themeFill="background1"/>
            <w:vAlign w:val="center"/>
          </w:tcPr>
          <w:p w:rsidR="006D6533" w:rsidRPr="00386FAA" w:rsidRDefault="006D6533" w:rsidP="00240C6F">
            <w:pPr>
              <w:jc w:val="center"/>
              <w:rPr>
                <w:rFonts w:cs="B Nazanin"/>
                <w:rtl/>
              </w:rPr>
            </w:pPr>
            <w:r w:rsidRPr="00386FAA">
              <w:rPr>
                <w:rFonts w:cs="B Nazanin" w:hint="cs"/>
                <w:rtl/>
              </w:rPr>
              <w:t>دبیر کمیته پایش و سنجش کیفیت و مسئول رسیدگی به شکایات</w:t>
            </w:r>
          </w:p>
        </w:tc>
        <w:tc>
          <w:tcPr>
            <w:tcW w:w="2070" w:type="dxa"/>
            <w:shd w:val="clear" w:color="auto" w:fill="FFFFFF" w:themeFill="background1"/>
            <w:vAlign w:val="center"/>
          </w:tcPr>
          <w:p w:rsidR="006D6533" w:rsidRPr="00386FAA" w:rsidRDefault="006D6533" w:rsidP="00240C6F">
            <w:pPr>
              <w:jc w:val="center"/>
              <w:rPr>
                <w:rFonts w:cs="B Nazanin"/>
                <w:rtl/>
              </w:rPr>
            </w:pPr>
            <w:r>
              <w:rPr>
                <w:rFonts w:asciiTheme="minorBidi" w:hAnsiTheme="minorBidi" w:cs="B Nazanin" w:hint="cs"/>
                <w:color w:val="000000" w:themeColor="text1"/>
                <w:rtl/>
              </w:rPr>
              <w:t>تدوین فرآیند نحوه اعلام شکایات، انتقادات و پیشنهادات با ذکر نام صاحبان فرآیند و نصب در معرض دید عموم</w:t>
            </w:r>
          </w:p>
        </w:tc>
        <w:tc>
          <w:tcPr>
            <w:tcW w:w="2700" w:type="dxa"/>
            <w:vAlign w:val="center"/>
          </w:tcPr>
          <w:p w:rsidR="006D6533" w:rsidRDefault="006D6533" w:rsidP="00240C6F">
            <w:pPr>
              <w:pStyle w:val="ListParagraph"/>
              <w:numPr>
                <w:ilvl w:val="0"/>
                <w:numId w:val="67"/>
              </w:numPr>
              <w:ind w:left="288" w:hanging="288"/>
              <w:jc w:val="center"/>
              <w:rPr>
                <w:rFonts w:cs="B Nazanin"/>
                <w:color w:val="000000"/>
                <w:sz w:val="24"/>
                <w:szCs w:val="24"/>
              </w:rPr>
            </w:pPr>
            <w:r w:rsidRPr="00D073DD">
              <w:rPr>
                <w:rFonts w:cs="B Nazanin" w:hint="cs"/>
                <w:color w:val="000000"/>
                <w:sz w:val="24"/>
                <w:szCs w:val="24"/>
                <w:rtl/>
              </w:rPr>
              <w:t>بررسی مستند فرایند تدوین شده درخصوص</w:t>
            </w:r>
            <w:r w:rsidRPr="00D073DD">
              <w:rPr>
                <w:rFonts w:asciiTheme="minorBidi" w:hAnsiTheme="minorBidi" w:cs="B Nazanin" w:hint="cs"/>
                <w:color w:val="000000" w:themeColor="text1"/>
                <w:rtl/>
              </w:rPr>
              <w:t xml:space="preserve"> بررسی شکایت /انتقادات/ و پیشنهادات با ذکر نام صاحبان فرایند به صورت فلوچارت ساده و قابل فهم</w:t>
            </w:r>
            <w:r w:rsidRPr="00D073DD">
              <w:rPr>
                <w:rFonts w:cs="B Nazanin" w:hint="cs"/>
                <w:color w:val="000000"/>
                <w:sz w:val="24"/>
                <w:szCs w:val="24"/>
                <w:rtl/>
              </w:rPr>
              <w:t xml:space="preserve"> در واحد رسیدگی به شکایات</w:t>
            </w:r>
          </w:p>
          <w:p w:rsidR="006D6533" w:rsidRPr="000A0C7E" w:rsidRDefault="006D6533" w:rsidP="00240C6F">
            <w:pPr>
              <w:pStyle w:val="ListParagraph"/>
              <w:numPr>
                <w:ilvl w:val="0"/>
                <w:numId w:val="67"/>
              </w:numPr>
              <w:ind w:left="288" w:hanging="288"/>
              <w:jc w:val="center"/>
              <w:rPr>
                <w:rFonts w:cs="B Nazanin"/>
                <w:sz w:val="24"/>
                <w:szCs w:val="24"/>
                <w:rtl/>
              </w:rPr>
            </w:pPr>
            <w:r w:rsidRPr="000A0C7E">
              <w:rPr>
                <w:rFonts w:cs="B Nazanin" w:hint="cs"/>
                <w:sz w:val="24"/>
                <w:szCs w:val="24"/>
                <w:rtl/>
              </w:rPr>
              <w:t xml:space="preserve">بررسی مستندات عملکرد کارکنان (صاحبان فرایند) </w:t>
            </w:r>
            <w:r w:rsidRPr="000A0C7E">
              <w:rPr>
                <w:rFonts w:cs="B Nazanin" w:hint="cs"/>
                <w:sz w:val="24"/>
                <w:szCs w:val="24"/>
                <w:rtl/>
              </w:rPr>
              <w:lastRenderedPageBreak/>
              <w:t>براساس طبقه بندی و اولویت بندی اقدام در خصوص رسیدگی به شکایات فوری/ عادی در واحد رسیدگی به شکایات</w:t>
            </w:r>
          </w:p>
        </w:tc>
        <w:tc>
          <w:tcPr>
            <w:tcW w:w="3240" w:type="dxa"/>
            <w:vAlign w:val="center"/>
          </w:tcPr>
          <w:p w:rsidR="006D6533" w:rsidRPr="00F44A84" w:rsidRDefault="006D6533" w:rsidP="00240C6F">
            <w:pPr>
              <w:pStyle w:val="ListParagraph"/>
              <w:numPr>
                <w:ilvl w:val="0"/>
                <w:numId w:val="70"/>
              </w:numPr>
              <w:ind w:left="342" w:hanging="325"/>
              <w:jc w:val="center"/>
              <w:rPr>
                <w:rFonts w:cs="B Nazanin"/>
                <w:sz w:val="24"/>
                <w:szCs w:val="24"/>
              </w:rPr>
            </w:pPr>
            <w:r w:rsidRPr="006D60BA">
              <w:rPr>
                <w:rFonts w:cs="B Nazanin" w:hint="cs"/>
                <w:color w:val="000000"/>
                <w:sz w:val="24"/>
                <w:szCs w:val="24"/>
                <w:rtl/>
              </w:rPr>
              <w:lastRenderedPageBreak/>
              <w:t xml:space="preserve">مصاحبه با 6 نفر از 10 نفر پرسنل رده های مختلف بالینی/ غیربالینی بیمارستان و حداقل 60 درصد آگاهی از روند </w:t>
            </w:r>
            <w:r w:rsidRPr="00F44A84">
              <w:rPr>
                <w:rFonts w:cs="B Nazanin" w:hint="cs"/>
                <w:sz w:val="24"/>
                <w:szCs w:val="24"/>
                <w:rtl/>
              </w:rPr>
              <w:t>فرآیند شکایات/ انتقادات/ و پیشنهادات ابلاغ شده</w:t>
            </w:r>
          </w:p>
          <w:p w:rsidR="006D6533" w:rsidRPr="000A0C7E" w:rsidRDefault="006D6533" w:rsidP="00240C6F">
            <w:pPr>
              <w:pStyle w:val="ListParagraph"/>
              <w:numPr>
                <w:ilvl w:val="0"/>
                <w:numId w:val="70"/>
              </w:numPr>
              <w:ind w:left="342" w:hanging="325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  <w:r w:rsidRPr="00F44A84">
              <w:rPr>
                <w:rFonts w:cs="B Nazanin" w:hint="cs"/>
                <w:sz w:val="24"/>
                <w:szCs w:val="24"/>
                <w:rtl/>
              </w:rPr>
              <w:t xml:space="preserve">مصاحبه با </w:t>
            </w:r>
            <w:r w:rsidRPr="00F44A84">
              <w:rPr>
                <w:rFonts w:cs="B Nazanin"/>
                <w:sz w:val="24"/>
                <w:szCs w:val="24"/>
              </w:rPr>
              <w:t>2</w:t>
            </w:r>
            <w:r w:rsidRPr="00F44A84">
              <w:rPr>
                <w:rFonts w:cs="B Nazanin" w:hint="cs"/>
                <w:sz w:val="24"/>
                <w:szCs w:val="24"/>
                <w:rtl/>
              </w:rPr>
              <w:t xml:space="preserve"> نفر از </w:t>
            </w:r>
            <w:r w:rsidRPr="00F44A84">
              <w:rPr>
                <w:rFonts w:cs="B Nazanin"/>
                <w:sz w:val="24"/>
                <w:szCs w:val="24"/>
              </w:rPr>
              <w:t>3</w:t>
            </w:r>
            <w:r w:rsidRPr="00F44A84">
              <w:rPr>
                <w:rFonts w:cs="B Nazanin" w:hint="cs"/>
                <w:sz w:val="24"/>
                <w:szCs w:val="24"/>
                <w:rtl/>
              </w:rPr>
              <w:t xml:space="preserve"> نفر گیرنده خدمت در خصوص عملکرد کارکنان بیمارستان بر اساس فرآیند شکایات/ </w:t>
            </w:r>
            <w:r w:rsidRPr="00F44A84">
              <w:rPr>
                <w:rFonts w:cs="B Nazanin" w:hint="cs"/>
                <w:sz w:val="24"/>
                <w:szCs w:val="24"/>
                <w:rtl/>
              </w:rPr>
              <w:lastRenderedPageBreak/>
              <w:t>انتقادات/ و پیشنهادات</w:t>
            </w:r>
          </w:p>
        </w:tc>
        <w:tc>
          <w:tcPr>
            <w:tcW w:w="3258" w:type="dxa"/>
            <w:shd w:val="clear" w:color="auto" w:fill="auto"/>
            <w:vAlign w:val="center"/>
          </w:tcPr>
          <w:p w:rsidR="006D6533" w:rsidRPr="000A0C7E" w:rsidRDefault="006D6533" w:rsidP="00240C6F">
            <w:pPr>
              <w:pStyle w:val="ListParagraph"/>
              <w:numPr>
                <w:ilvl w:val="0"/>
                <w:numId w:val="69"/>
              </w:numPr>
              <w:ind w:left="288" w:hanging="288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  <w:r w:rsidRPr="006D60BA">
              <w:rPr>
                <w:rFonts w:cs="B Nazanin" w:hint="cs"/>
                <w:color w:val="000000"/>
                <w:sz w:val="24"/>
                <w:szCs w:val="24"/>
                <w:rtl/>
              </w:rPr>
              <w:lastRenderedPageBreak/>
              <w:t xml:space="preserve">مشاهده نصب فلوچارت فرآیند مذکور در واحد های </w:t>
            </w:r>
            <w:r w:rsidRPr="006D60BA">
              <w:rPr>
                <w:rFonts w:asciiTheme="minorBidi" w:hAnsiTheme="minorBidi" w:cs="B Nazanin" w:hint="cs"/>
                <w:color w:val="000000" w:themeColor="text1"/>
                <w:rtl/>
              </w:rPr>
              <w:t>پذیرش، اورژانس، حسابداری و سالن های انتظار</w:t>
            </w:r>
          </w:p>
        </w:tc>
        <w:tc>
          <w:tcPr>
            <w:tcW w:w="3330" w:type="dxa"/>
            <w:vAlign w:val="center"/>
          </w:tcPr>
          <w:p w:rsidR="006D6533" w:rsidRPr="00D073DD" w:rsidRDefault="006D6533" w:rsidP="00240C6F">
            <w:pPr>
              <w:pStyle w:val="ListParagraph"/>
              <w:numPr>
                <w:ilvl w:val="0"/>
                <w:numId w:val="68"/>
              </w:numPr>
              <w:ind w:left="324" w:hanging="306"/>
              <w:jc w:val="center"/>
              <w:rPr>
                <w:rFonts w:cs="B Nazanin"/>
                <w:color w:val="000000"/>
              </w:rPr>
            </w:pPr>
            <w:r w:rsidRPr="00D073DD">
              <w:rPr>
                <w:rFonts w:ascii="Arial" w:hAnsi="Arial" w:cs="B Nazanin" w:hint="cs"/>
                <w:color w:val="000000"/>
                <w:rtl/>
              </w:rPr>
              <w:t xml:space="preserve">اندازه فلوچارت فرایند حداقل </w:t>
            </w:r>
            <w:r w:rsidRPr="00D073DD">
              <w:rPr>
                <w:rFonts w:ascii="Arial" w:hAnsi="Arial" w:cs="B Nazanin"/>
                <w:color w:val="000000"/>
                <w:sz w:val="18"/>
                <w:szCs w:val="18"/>
              </w:rPr>
              <w:t>A</w:t>
            </w:r>
            <w:r w:rsidRPr="00D073DD">
              <w:rPr>
                <w:rFonts w:ascii="Arial" w:hAnsi="Arial" w:cs="B Nazanin"/>
                <w:color w:val="000000"/>
                <w:sz w:val="20"/>
                <w:szCs w:val="20"/>
                <w:vertAlign w:val="subscript"/>
              </w:rPr>
              <w:t>3</w:t>
            </w:r>
            <w:r w:rsidRPr="00D073DD">
              <w:rPr>
                <w:rFonts w:ascii="Arial" w:hAnsi="Arial" w:cs="B Nazanin" w:hint="cs"/>
                <w:color w:val="000000"/>
                <w:rtl/>
              </w:rPr>
              <w:t>باشد و در معرض دید نصب شود.</w:t>
            </w:r>
          </w:p>
          <w:p w:rsidR="006D6533" w:rsidRPr="00D073DD" w:rsidRDefault="006D6533" w:rsidP="00240C6F">
            <w:pPr>
              <w:pStyle w:val="ListParagraph"/>
              <w:numPr>
                <w:ilvl w:val="0"/>
                <w:numId w:val="68"/>
              </w:numPr>
              <w:ind w:left="324" w:hanging="306"/>
              <w:jc w:val="center"/>
              <w:rPr>
                <w:rFonts w:cs="B Nazanin"/>
                <w:color w:val="000000"/>
              </w:rPr>
            </w:pPr>
            <w:r w:rsidRPr="00D073DD">
              <w:rPr>
                <w:rFonts w:ascii="Arial" w:hAnsi="Arial" w:cs="B Nazanin" w:hint="cs"/>
                <w:color w:val="000000"/>
                <w:rtl/>
              </w:rPr>
              <w:t xml:space="preserve">فرآیند </w:t>
            </w:r>
            <w:r w:rsidRPr="00D073DD">
              <w:rPr>
                <w:rFonts w:asciiTheme="minorBidi" w:hAnsiTheme="minorBidi" w:cs="B Nazanin" w:hint="cs"/>
                <w:color w:val="000000" w:themeColor="text1"/>
                <w:rtl/>
              </w:rPr>
              <w:t>نحوه اعلام و بررسی شکایت/ انتقادات/ و پیشنهادات</w:t>
            </w:r>
            <w:r w:rsidRPr="00D073DD">
              <w:rPr>
                <w:rFonts w:ascii="Arial" w:hAnsi="Arial" w:cs="B Nazanin" w:hint="cs"/>
                <w:color w:val="000000"/>
                <w:rtl/>
              </w:rPr>
              <w:t xml:space="preserve"> در کنار صندوق‏های رسیدگی به شکایات نیز نصب شود</w:t>
            </w:r>
            <w:r w:rsidRPr="00D073DD">
              <w:rPr>
                <w:rFonts w:ascii="Arial" w:hAnsi="Arial" w:cs="B Zar" w:hint="cs"/>
                <w:color w:val="000000"/>
                <w:rtl/>
              </w:rPr>
              <w:t>.</w:t>
            </w:r>
          </w:p>
          <w:p w:rsidR="006D6533" w:rsidRPr="000A0C7E" w:rsidRDefault="006D6533" w:rsidP="00240C6F">
            <w:pPr>
              <w:pStyle w:val="ListParagraph"/>
              <w:numPr>
                <w:ilvl w:val="0"/>
                <w:numId w:val="68"/>
              </w:numPr>
              <w:ind w:left="324" w:hanging="306"/>
              <w:jc w:val="center"/>
              <w:rPr>
                <w:rFonts w:cs="B Nazanin"/>
                <w:color w:val="000000"/>
              </w:rPr>
            </w:pPr>
            <w:r w:rsidRPr="00D073DD">
              <w:rPr>
                <w:rFonts w:cs="B Nazanin" w:hint="cs"/>
                <w:color w:val="000000"/>
                <w:sz w:val="24"/>
                <w:szCs w:val="24"/>
                <w:rtl/>
              </w:rPr>
              <w:t xml:space="preserve">درصورت عدم نصب در یکی از این مکان ها، نمره این سنجه صفر منظور </w:t>
            </w:r>
            <w:r w:rsidRPr="00D073DD">
              <w:rPr>
                <w:rFonts w:cs="B Nazanin" w:hint="cs"/>
                <w:color w:val="000000"/>
                <w:sz w:val="24"/>
                <w:szCs w:val="24"/>
                <w:rtl/>
              </w:rPr>
              <w:lastRenderedPageBreak/>
              <w:t>می شود</w:t>
            </w:r>
          </w:p>
          <w:p w:rsidR="006D6533" w:rsidRPr="00D073DD" w:rsidRDefault="006D6533" w:rsidP="00240C6F">
            <w:pPr>
              <w:pStyle w:val="ListParagraph"/>
              <w:numPr>
                <w:ilvl w:val="0"/>
                <w:numId w:val="68"/>
              </w:numPr>
              <w:ind w:left="324" w:hanging="306"/>
              <w:jc w:val="center"/>
              <w:rPr>
                <w:rFonts w:cs="B Nazanin"/>
                <w:color w:val="000000"/>
                <w:rtl/>
              </w:rPr>
            </w:pPr>
            <w:r>
              <w:rPr>
                <w:rFonts w:cs="B Nazanin" w:hint="cs"/>
                <w:color w:val="000000"/>
                <w:sz w:val="24"/>
                <w:szCs w:val="24"/>
                <w:rtl/>
              </w:rPr>
              <w:t>اگر شاکي واقعي براي مشاهده عملکرد کارکنان وجود نداشته باشد از يک نفر به عنوان رول پلي استفاده گردد.</w:t>
            </w:r>
          </w:p>
        </w:tc>
      </w:tr>
      <w:tr w:rsidR="006D6533" w:rsidRPr="007A6475" w:rsidTr="003F740D">
        <w:trPr>
          <w:jc w:val="center"/>
        </w:trPr>
        <w:tc>
          <w:tcPr>
            <w:tcW w:w="1196" w:type="dxa"/>
            <w:shd w:val="clear" w:color="auto" w:fill="FFFFFF" w:themeFill="background1"/>
          </w:tcPr>
          <w:p w:rsidR="006D6533" w:rsidRDefault="006D6533" w:rsidP="00240C6F">
            <w:pPr>
              <w:jc w:val="center"/>
            </w:pPr>
            <w:r w:rsidRPr="00DC5D0B">
              <w:rPr>
                <w:rFonts w:cs="B Nazanin" w:hint="cs"/>
                <w:rtl/>
              </w:rPr>
              <w:lastRenderedPageBreak/>
              <w:t>دبیر کمیته پایش و سنجش کیفیت و مسئول رسیدگی به شکایات</w:t>
            </w:r>
          </w:p>
        </w:tc>
        <w:tc>
          <w:tcPr>
            <w:tcW w:w="2070" w:type="dxa"/>
            <w:shd w:val="clear" w:color="auto" w:fill="FFFFFF" w:themeFill="background1"/>
            <w:vAlign w:val="center"/>
          </w:tcPr>
          <w:p w:rsidR="006D6533" w:rsidRPr="00386FAA" w:rsidRDefault="006D6533" w:rsidP="00240C6F">
            <w:pPr>
              <w:jc w:val="center"/>
              <w:rPr>
                <w:rFonts w:cs="B Nazanin"/>
                <w:rtl/>
              </w:rPr>
            </w:pPr>
            <w:r>
              <w:rPr>
                <w:rFonts w:asciiTheme="minorBidi" w:hAnsiTheme="minorBidi" w:cs="B Nazanin" w:hint="cs"/>
                <w:color w:val="000000" w:themeColor="text1"/>
                <w:rtl/>
              </w:rPr>
              <w:t>تهیه گزارش سه ماهه تحلیل ریشه‏ای نارضایتی بیمار، خانواده و کارکنان، بررسی و ارائه به تیم مدیریت اجرایی</w:t>
            </w:r>
          </w:p>
        </w:tc>
        <w:tc>
          <w:tcPr>
            <w:tcW w:w="2700" w:type="dxa"/>
            <w:vAlign w:val="center"/>
          </w:tcPr>
          <w:p w:rsidR="006D6533" w:rsidRDefault="006D6533" w:rsidP="00240C6F">
            <w:pPr>
              <w:pStyle w:val="ListParagraph"/>
              <w:numPr>
                <w:ilvl w:val="0"/>
                <w:numId w:val="72"/>
              </w:numPr>
              <w:ind w:left="288" w:hanging="288"/>
              <w:jc w:val="center"/>
              <w:rPr>
                <w:rFonts w:cs="B Nazanin"/>
                <w:color w:val="000000"/>
                <w:sz w:val="24"/>
                <w:szCs w:val="24"/>
              </w:rPr>
            </w:pPr>
            <w:r w:rsidRPr="00DD3F59">
              <w:rPr>
                <w:rFonts w:cs="B Nazanin" w:hint="cs"/>
                <w:color w:val="000000"/>
                <w:sz w:val="24"/>
                <w:szCs w:val="24"/>
                <w:rtl/>
              </w:rPr>
              <w:t>بررسی مستندات حداقل 2 فصل متوالی عملکرد واحد بهبود کیفیت / با مشارکت مسئول واحد رسیدگی به شکایات/ مسئول معادل درخصوص جمع آوری و تحلیل سیستماتیک موارد شکایات، انتقادات و پیشنهادات گروه بیماران، همراهان و کارکنان</w:t>
            </w:r>
          </w:p>
          <w:p w:rsidR="006D6533" w:rsidRDefault="006D6533" w:rsidP="00240C6F">
            <w:pPr>
              <w:pStyle w:val="ListParagraph"/>
              <w:numPr>
                <w:ilvl w:val="0"/>
                <w:numId w:val="72"/>
              </w:numPr>
              <w:ind w:left="288" w:hanging="288"/>
              <w:jc w:val="center"/>
              <w:rPr>
                <w:rFonts w:cs="B Nazanin"/>
                <w:color w:val="000000"/>
                <w:sz w:val="24"/>
                <w:szCs w:val="24"/>
              </w:rPr>
            </w:pPr>
            <w:r w:rsidRPr="00DD3F59">
              <w:rPr>
                <w:rFonts w:cs="B Nazanin" w:hint="cs"/>
                <w:color w:val="000000"/>
                <w:sz w:val="24"/>
                <w:szCs w:val="24"/>
                <w:rtl/>
              </w:rPr>
              <w:t>بررسی مستندات 2 گزارش فصلی متوالی تحلیلی و جمع بندی نتایج موارد شکایات، انتقادات و پیشنهادات گروه بیماران، همراهان و کارکنان، از مسئول واحد بهبود کیفیت/ مسئول واحد رسیدگی به شکایات/ مسئول م</w:t>
            </w:r>
            <w:r>
              <w:rPr>
                <w:rFonts w:cs="B Nazanin" w:hint="cs"/>
                <w:color w:val="000000"/>
                <w:sz w:val="24"/>
                <w:szCs w:val="24"/>
                <w:rtl/>
              </w:rPr>
              <w:t>عادل به کمیته پایش و سنجش کیفیت</w:t>
            </w:r>
          </w:p>
          <w:p w:rsidR="006D6533" w:rsidRDefault="006D6533" w:rsidP="00240C6F">
            <w:pPr>
              <w:pStyle w:val="ListParagraph"/>
              <w:numPr>
                <w:ilvl w:val="0"/>
                <w:numId w:val="72"/>
              </w:numPr>
              <w:ind w:left="288" w:hanging="288"/>
              <w:jc w:val="center"/>
              <w:rPr>
                <w:rFonts w:cs="B Nazanin"/>
                <w:color w:val="000000"/>
                <w:sz w:val="24"/>
                <w:szCs w:val="24"/>
              </w:rPr>
            </w:pPr>
            <w:r w:rsidRPr="00DD3F59">
              <w:rPr>
                <w:rFonts w:cs="B Nazanin" w:hint="cs"/>
                <w:color w:val="000000"/>
                <w:sz w:val="24"/>
                <w:szCs w:val="24"/>
                <w:rtl/>
              </w:rPr>
              <w:t xml:space="preserve">بررسی مستندات ابلاغ </w:t>
            </w:r>
            <w:r w:rsidRPr="00DD3F59">
              <w:rPr>
                <w:rFonts w:cs="B Nazanin" w:hint="cs"/>
                <w:color w:val="000000"/>
                <w:sz w:val="24"/>
                <w:szCs w:val="24"/>
                <w:rtl/>
              </w:rPr>
              <w:lastRenderedPageBreak/>
              <w:t>پیشنهادات اصلاحی/تدوین برنامه بهبود کیفیت توسط کمیته پایش و سنجش کیفیت به تیم مدیریت اجرایی</w:t>
            </w:r>
          </w:p>
          <w:p w:rsidR="006D6533" w:rsidRPr="00DD3F59" w:rsidRDefault="006D6533" w:rsidP="00240C6F">
            <w:pPr>
              <w:pStyle w:val="ListParagraph"/>
              <w:numPr>
                <w:ilvl w:val="0"/>
                <w:numId w:val="72"/>
              </w:numPr>
              <w:ind w:left="288" w:hanging="288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  <w:r>
              <w:rPr>
                <w:rFonts w:cs="B Nazanin" w:hint="cs"/>
                <w:color w:val="000000"/>
                <w:sz w:val="24"/>
                <w:szCs w:val="24"/>
                <w:rtl/>
              </w:rPr>
              <w:t xml:space="preserve">وجود </w:t>
            </w:r>
            <w:r w:rsidRPr="00DD3F59">
              <w:rPr>
                <w:rFonts w:cs="B Nazanin" w:hint="cs"/>
                <w:color w:val="000000"/>
                <w:sz w:val="24"/>
                <w:szCs w:val="24"/>
                <w:rtl/>
              </w:rPr>
              <w:t>حداقل 2 مورد گزارش مسئول بهبود کیفیت از مصوبات کمیته پایش و سنجش کیفیت در خصوص گزارش تحلیلی و جمع بندی نتایج شکایات، انتقادات و پیشنهادات  بیمار، خانواده و کارکنان به تیم مدیریت اجرایی</w:t>
            </w:r>
          </w:p>
        </w:tc>
        <w:tc>
          <w:tcPr>
            <w:tcW w:w="3240" w:type="dxa"/>
            <w:vAlign w:val="center"/>
          </w:tcPr>
          <w:p w:rsidR="006D6533" w:rsidRDefault="006D6533" w:rsidP="00240C6F">
            <w:pPr>
              <w:pStyle w:val="ListParagraph"/>
              <w:numPr>
                <w:ilvl w:val="0"/>
                <w:numId w:val="71"/>
              </w:numPr>
              <w:ind w:left="288" w:hanging="288"/>
              <w:jc w:val="center"/>
              <w:rPr>
                <w:rFonts w:cs="B Nazanin"/>
                <w:color w:val="000000"/>
                <w:sz w:val="24"/>
                <w:szCs w:val="24"/>
              </w:rPr>
            </w:pPr>
            <w:r w:rsidRPr="00DD3F59">
              <w:rPr>
                <w:rFonts w:cs="B Nazanin" w:hint="cs"/>
                <w:color w:val="000000"/>
                <w:sz w:val="24"/>
                <w:szCs w:val="24"/>
                <w:rtl/>
              </w:rPr>
              <w:lastRenderedPageBreak/>
              <w:t>مصاحبه با 3 نفر از 5 نفر اعضاء کمیته پایش و سنجش کیفیت در خصوص میزان آگاهی (حداقل 60 درصد) از گزارشات 2 فصل متوالی تحلیل و جمع بندی نتایج موارد شکایات، انتقادات و پیشنهادات  بیمار، خانواده و کارکنان</w:t>
            </w:r>
          </w:p>
          <w:p w:rsidR="006D6533" w:rsidRPr="00DD3F59" w:rsidRDefault="006D6533" w:rsidP="00240C6F">
            <w:pPr>
              <w:pStyle w:val="ListParagraph"/>
              <w:numPr>
                <w:ilvl w:val="0"/>
                <w:numId w:val="71"/>
              </w:numPr>
              <w:ind w:left="288" w:hanging="288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  <w:r>
              <w:rPr>
                <w:rFonts w:cs="B Nazanin" w:hint="cs"/>
                <w:color w:val="000000"/>
                <w:sz w:val="24"/>
                <w:szCs w:val="24"/>
                <w:rtl/>
              </w:rPr>
              <w:t>مصاحبه با 3 نفر از 5 نفر اعضاء تیم مدیریت اجرایی و آگاهی آنان از گزارش مصوبات کمیته پایش و سنجش کیفیت از موارد گزارش تحلیلی و جمع بندی نتایج شکایات (حداقل 60 درصد)</w:t>
            </w:r>
          </w:p>
        </w:tc>
        <w:tc>
          <w:tcPr>
            <w:tcW w:w="3258" w:type="dxa"/>
            <w:shd w:val="clear" w:color="auto" w:fill="A6A6A6" w:themeFill="background1" w:themeFillShade="A6"/>
            <w:vAlign w:val="center"/>
          </w:tcPr>
          <w:p w:rsidR="006D6533" w:rsidRPr="00021F5C" w:rsidRDefault="006D6533" w:rsidP="00240C6F">
            <w:pPr>
              <w:ind w:left="360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3330" w:type="dxa"/>
            <w:vAlign w:val="center"/>
          </w:tcPr>
          <w:p w:rsidR="006D6533" w:rsidRPr="004D1DB6" w:rsidRDefault="006D6533" w:rsidP="00240C6F">
            <w:pPr>
              <w:pStyle w:val="ListParagraph"/>
              <w:numPr>
                <w:ilvl w:val="0"/>
                <w:numId w:val="77"/>
              </w:numPr>
              <w:ind w:left="324" w:hanging="180"/>
              <w:jc w:val="center"/>
              <w:rPr>
                <w:rFonts w:asciiTheme="minorBidi" w:hAnsiTheme="minorBidi" w:cs="B Nazanin"/>
                <w:color w:val="000000" w:themeColor="text1"/>
              </w:rPr>
            </w:pPr>
            <w:r w:rsidRPr="004D1DB6">
              <w:rPr>
                <w:rFonts w:cs="B Nazanin" w:hint="cs"/>
                <w:color w:val="000000" w:themeColor="text1"/>
                <w:rtl/>
              </w:rPr>
              <w:t xml:space="preserve">این بازه زمانی(سه ماهه) به منظور تحلیل سیستماتیک مجموع پیشنهادات و شکایات واصله است. اما دفتر </w:t>
            </w:r>
            <w:r w:rsidRPr="004D1DB6">
              <w:rPr>
                <w:rFonts w:asciiTheme="minorBidi" w:hAnsiTheme="minorBidi" w:cs="B Nazanin" w:hint="cs"/>
                <w:color w:val="000000" w:themeColor="text1"/>
                <w:rtl/>
              </w:rPr>
              <w:t>رسیدگی به شکایت/ مسئول معادل آن در بیمارستان موظف است بلافاصله پس از دریافت شکایات حضوری نسبت به طبقه بندی و اولویت بندی اقدام و به صورت آنی، فوری، در الویت اول و در نوبت رسیدگی طبقه بندی و پس از هماهنگی با مسئولین مربوط، نتایج را به متقاضی گزارش نماید.</w:t>
            </w:r>
          </w:p>
          <w:p w:rsidR="006D6533" w:rsidRPr="00DD3F59" w:rsidRDefault="006D6533" w:rsidP="00240C6F">
            <w:pPr>
              <w:pStyle w:val="ListParagraph"/>
              <w:numPr>
                <w:ilvl w:val="0"/>
                <w:numId w:val="77"/>
              </w:numPr>
              <w:ind w:left="324" w:hanging="306"/>
              <w:jc w:val="center"/>
              <w:rPr>
                <w:rFonts w:asciiTheme="minorBidi" w:hAnsiTheme="minorBidi" w:cs="B Nazanin"/>
                <w:color w:val="000000" w:themeColor="text1"/>
                <w:rtl/>
              </w:rPr>
            </w:pPr>
            <w:r w:rsidRPr="0082059E">
              <w:rPr>
                <w:rFonts w:asciiTheme="minorBidi" w:hAnsiTheme="minorBidi" w:cs="B Nazanin" w:hint="cs"/>
                <w:color w:val="000000" w:themeColor="text1"/>
                <w:rtl/>
              </w:rPr>
              <w:t>رسیدگی به شکایت‏های آنی ‏به صورت حضور</w:t>
            </w:r>
            <w:r>
              <w:rPr>
                <w:rFonts w:asciiTheme="minorBidi" w:hAnsiTheme="minorBidi" w:cs="B Nazanin" w:hint="cs"/>
                <w:color w:val="000000" w:themeColor="text1"/>
                <w:rtl/>
              </w:rPr>
              <w:t xml:space="preserve"> </w:t>
            </w:r>
            <w:r w:rsidRPr="0082059E">
              <w:rPr>
                <w:rFonts w:asciiTheme="minorBidi" w:hAnsiTheme="minorBidi" w:cs="B Nazanin" w:hint="cs"/>
                <w:color w:val="000000" w:themeColor="text1"/>
                <w:rtl/>
              </w:rPr>
              <w:t>بلافاصله‏ای در صحنه و ‏‏پی‏گیری میدانی صورت</w:t>
            </w:r>
            <w:r>
              <w:rPr>
                <w:rFonts w:asciiTheme="minorBidi" w:hAnsiTheme="minorBidi" w:cs="B Nazanin" w:hint="cs"/>
                <w:color w:val="000000" w:themeColor="text1"/>
                <w:rtl/>
              </w:rPr>
              <w:t xml:space="preserve"> </w:t>
            </w:r>
            <w:r w:rsidRPr="0082059E">
              <w:rPr>
                <w:rFonts w:asciiTheme="minorBidi" w:hAnsiTheme="minorBidi" w:cs="B Nazanin" w:hint="cs"/>
                <w:color w:val="000000" w:themeColor="text1"/>
                <w:rtl/>
              </w:rPr>
              <w:t>پذیرد. رسیدگی به شکایت‏های فوری</w:t>
            </w:r>
            <w:r>
              <w:rPr>
                <w:rFonts w:asciiTheme="minorBidi" w:hAnsiTheme="minorBidi" w:cs="B Nazanin" w:hint="cs"/>
                <w:color w:val="000000" w:themeColor="text1"/>
                <w:rtl/>
              </w:rPr>
              <w:t xml:space="preserve"> </w:t>
            </w:r>
            <w:r w:rsidRPr="0082059E">
              <w:rPr>
                <w:rFonts w:asciiTheme="minorBidi" w:hAnsiTheme="minorBidi" w:cs="B Nazanin" w:hint="cs"/>
                <w:color w:val="000000" w:themeColor="text1"/>
                <w:rtl/>
              </w:rPr>
              <w:t>حداقل ‏به صورت</w:t>
            </w:r>
            <w:r>
              <w:rPr>
                <w:rFonts w:asciiTheme="minorBidi" w:hAnsiTheme="minorBidi" w:cs="B Nazanin" w:hint="cs"/>
                <w:color w:val="000000" w:themeColor="text1"/>
                <w:rtl/>
              </w:rPr>
              <w:t xml:space="preserve"> </w:t>
            </w:r>
            <w:r w:rsidRPr="0082059E">
              <w:rPr>
                <w:rFonts w:asciiTheme="minorBidi" w:hAnsiTheme="minorBidi" w:cs="B Nazanin" w:hint="cs"/>
                <w:color w:val="000000" w:themeColor="text1"/>
                <w:rtl/>
              </w:rPr>
              <w:t>تلفن بلافاصله‏ای‏‏پی‏گیری</w:t>
            </w:r>
            <w:r>
              <w:rPr>
                <w:rFonts w:asciiTheme="minorBidi" w:hAnsiTheme="minorBidi" w:cs="B Nazanin" w:hint="cs"/>
                <w:color w:val="000000" w:themeColor="text1"/>
                <w:rtl/>
              </w:rPr>
              <w:t xml:space="preserve"> </w:t>
            </w:r>
            <w:r w:rsidRPr="0082059E">
              <w:rPr>
                <w:rFonts w:asciiTheme="minorBidi" w:hAnsiTheme="minorBidi" w:cs="B Nazanin" w:hint="cs"/>
                <w:color w:val="000000" w:themeColor="text1"/>
                <w:rtl/>
              </w:rPr>
              <w:t>شود و در موارد با الویت اول تا پایان روزکاری و سایر موارد حسب حساسیت موضوع برنامه ریزی و بر همین اساس به شکایت کننده نوبت ‏‏پی‏گیری مجدد اعلام شود.</w:t>
            </w:r>
          </w:p>
        </w:tc>
      </w:tr>
      <w:tr w:rsidR="006D6533" w:rsidRPr="007A6475" w:rsidTr="003F740D">
        <w:trPr>
          <w:jc w:val="center"/>
        </w:trPr>
        <w:tc>
          <w:tcPr>
            <w:tcW w:w="1196" w:type="dxa"/>
            <w:shd w:val="clear" w:color="auto" w:fill="FFFFFF" w:themeFill="background1"/>
          </w:tcPr>
          <w:p w:rsidR="006D6533" w:rsidRDefault="006D6533" w:rsidP="00240C6F">
            <w:pPr>
              <w:jc w:val="center"/>
            </w:pPr>
            <w:r>
              <w:rPr>
                <w:rFonts w:cs="B Nazanin" w:hint="cs"/>
                <w:rtl/>
              </w:rPr>
              <w:lastRenderedPageBreak/>
              <w:t>تیم مدیریت اجرائی</w:t>
            </w:r>
          </w:p>
        </w:tc>
        <w:tc>
          <w:tcPr>
            <w:tcW w:w="2070" w:type="dxa"/>
            <w:shd w:val="clear" w:color="auto" w:fill="FFFFFF" w:themeFill="background1"/>
            <w:vAlign w:val="center"/>
          </w:tcPr>
          <w:p w:rsidR="006D6533" w:rsidRPr="00386FAA" w:rsidRDefault="006D6533" w:rsidP="00240C6F">
            <w:pPr>
              <w:jc w:val="center"/>
              <w:rPr>
                <w:rFonts w:cs="B Nazanin"/>
                <w:rtl/>
              </w:rPr>
            </w:pPr>
            <w:r>
              <w:rPr>
                <w:rFonts w:asciiTheme="minorBidi" w:hAnsiTheme="minorBidi" w:cs="B Nazanin" w:hint="cs"/>
                <w:color w:val="000000" w:themeColor="text1"/>
                <w:rtl/>
              </w:rPr>
              <w:t>بازنگری فرآیندها، حمایت از متقاضی و جبران خسارت درصورت وجود</w:t>
            </w:r>
          </w:p>
        </w:tc>
        <w:tc>
          <w:tcPr>
            <w:tcW w:w="2700" w:type="dxa"/>
            <w:vAlign w:val="center"/>
          </w:tcPr>
          <w:p w:rsidR="006D6533" w:rsidRDefault="006D6533" w:rsidP="00240C6F">
            <w:pPr>
              <w:pStyle w:val="ListParagraph"/>
              <w:numPr>
                <w:ilvl w:val="0"/>
                <w:numId w:val="73"/>
              </w:numPr>
              <w:ind w:left="288" w:hanging="288"/>
              <w:jc w:val="center"/>
              <w:rPr>
                <w:rFonts w:asciiTheme="minorBidi" w:hAnsiTheme="minorBidi" w:cs="B Nazanin"/>
                <w:color w:val="000000" w:themeColor="text1"/>
              </w:rPr>
            </w:pPr>
            <w:r w:rsidRPr="009E0012">
              <w:rPr>
                <w:rFonts w:cs="B Nazanin" w:hint="cs"/>
                <w:color w:val="000000"/>
                <w:sz w:val="24"/>
                <w:szCs w:val="24"/>
                <w:rtl/>
              </w:rPr>
              <w:t xml:space="preserve">بررسی مستندات حداقل 1 صورتجلسه تیم مدیریت اجرائی در خصوص طرح گزارشات دریافتی از کمیته </w:t>
            </w:r>
            <w:r w:rsidRPr="009E0012">
              <w:rPr>
                <w:rFonts w:asciiTheme="minorBidi" w:hAnsiTheme="minorBidi" w:cs="B Nazanin" w:hint="cs"/>
                <w:color w:val="000000" w:themeColor="text1"/>
                <w:rtl/>
              </w:rPr>
              <w:t>کمیته پایش و سنجش کیفیت در خصوص شکایات، انتقادات و پیشنهاداتِ بیمار، خانواده و کارکنان</w:t>
            </w:r>
          </w:p>
          <w:p w:rsidR="006D6533" w:rsidRPr="009E0012" w:rsidRDefault="006D6533" w:rsidP="00240C6F">
            <w:pPr>
              <w:pStyle w:val="ListParagraph"/>
              <w:numPr>
                <w:ilvl w:val="0"/>
                <w:numId w:val="73"/>
              </w:numPr>
              <w:ind w:left="288" w:hanging="288"/>
              <w:jc w:val="center"/>
              <w:rPr>
                <w:rFonts w:asciiTheme="minorBidi" w:hAnsiTheme="minorBidi" w:cs="B Nazanin"/>
                <w:color w:val="000000" w:themeColor="text1"/>
              </w:rPr>
            </w:pPr>
            <w:r w:rsidRPr="009E0012">
              <w:rPr>
                <w:rFonts w:cs="B Nazanin" w:hint="cs"/>
                <w:color w:val="000000"/>
                <w:sz w:val="24"/>
                <w:szCs w:val="24"/>
                <w:rtl/>
              </w:rPr>
              <w:t xml:space="preserve">مشاهده حداقل 1 مورد صورتجلسه تیم مدیریت اجرایی با مصوبات اقدام اصلاحی/ برنامه بهبود/ </w:t>
            </w:r>
            <w:r w:rsidRPr="009E0012">
              <w:rPr>
                <w:rFonts w:cs="B Nazanin" w:hint="cs"/>
                <w:color w:val="000000"/>
                <w:sz w:val="24"/>
                <w:szCs w:val="24"/>
                <w:rtl/>
              </w:rPr>
              <w:lastRenderedPageBreak/>
              <w:t>بازنگری فرآیندها در خصوص شکایات، انتقادات و پیشنهادات بیمار، خانواده و کارکنان با رعایت مشارکت صاحبان فرآیند</w:t>
            </w:r>
          </w:p>
          <w:p w:rsidR="006D6533" w:rsidRPr="009E0012" w:rsidRDefault="006D6533" w:rsidP="00240C6F">
            <w:pPr>
              <w:pStyle w:val="ListParagraph"/>
              <w:numPr>
                <w:ilvl w:val="0"/>
                <w:numId w:val="73"/>
              </w:numPr>
              <w:ind w:left="288" w:hanging="288"/>
              <w:jc w:val="center"/>
              <w:rPr>
                <w:rFonts w:asciiTheme="minorBidi" w:hAnsiTheme="minorBidi"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/>
                <w:sz w:val="24"/>
                <w:szCs w:val="24"/>
                <w:rtl/>
              </w:rPr>
              <w:t>مشاهده حداقل 1 مورد صورتجلسه تیم مدیریت اجرایی با مصوبه شناسایی موارد منجر به خسارات گیرنده خدمت/ کارکنان و اقدام در جبران خسارات توسط تیم مدیریت اجرایی</w:t>
            </w:r>
          </w:p>
        </w:tc>
        <w:tc>
          <w:tcPr>
            <w:tcW w:w="3240" w:type="dxa"/>
            <w:shd w:val="clear" w:color="auto" w:fill="A6A6A6" w:themeFill="background1" w:themeFillShade="A6"/>
            <w:vAlign w:val="center"/>
          </w:tcPr>
          <w:p w:rsidR="006D6533" w:rsidRPr="00021F5C" w:rsidRDefault="006D6533" w:rsidP="00240C6F">
            <w:pPr>
              <w:ind w:left="360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3258" w:type="dxa"/>
            <w:shd w:val="clear" w:color="auto" w:fill="A6A6A6" w:themeFill="background1" w:themeFillShade="A6"/>
            <w:vAlign w:val="center"/>
          </w:tcPr>
          <w:p w:rsidR="006D6533" w:rsidRPr="00021F5C" w:rsidRDefault="006D6533" w:rsidP="00240C6F">
            <w:pPr>
              <w:ind w:left="360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3330" w:type="dxa"/>
            <w:vAlign w:val="center"/>
          </w:tcPr>
          <w:p w:rsidR="006D6533" w:rsidRDefault="006D6533" w:rsidP="00240C6F">
            <w:pPr>
              <w:pStyle w:val="ListParagraph"/>
              <w:numPr>
                <w:ilvl w:val="0"/>
                <w:numId w:val="74"/>
              </w:numPr>
              <w:ind w:left="324" w:hanging="306"/>
              <w:jc w:val="center"/>
              <w:rPr>
                <w:rFonts w:asciiTheme="minorBidi" w:hAnsiTheme="minorBidi" w:cs="B Nazanin"/>
                <w:color w:val="000000" w:themeColor="text1"/>
              </w:rPr>
            </w:pPr>
            <w:r>
              <w:rPr>
                <w:rFonts w:asciiTheme="minorBidi" w:hAnsiTheme="minorBidi" w:cs="B Nazanin" w:hint="cs"/>
                <w:color w:val="000000" w:themeColor="text1"/>
                <w:rtl/>
              </w:rPr>
              <w:t>به طور مثال در بررسی شکایت مرتبط با بخش اورژانس بایستی در جلسه رسیدگی و تصمیم‏گیری تیم مدیریت اجرایی نماینده این بخش حضور داشته باشد.</w:t>
            </w:r>
          </w:p>
          <w:p w:rsidR="006D6533" w:rsidRPr="009E0012" w:rsidRDefault="006D6533" w:rsidP="00240C6F">
            <w:pPr>
              <w:pStyle w:val="ListParagraph"/>
              <w:numPr>
                <w:ilvl w:val="0"/>
                <w:numId w:val="74"/>
              </w:numPr>
              <w:ind w:left="324" w:hanging="306"/>
              <w:jc w:val="center"/>
              <w:rPr>
                <w:rFonts w:asciiTheme="minorBidi" w:hAnsiTheme="minorBidi" w:cs="B Nazanin"/>
                <w:color w:val="000000" w:themeColor="text1"/>
                <w:rtl/>
              </w:rPr>
            </w:pPr>
            <w:r w:rsidRPr="009E0012">
              <w:rPr>
                <w:rFonts w:cs="B Nazanin" w:hint="cs"/>
                <w:color w:val="000000"/>
                <w:sz w:val="24"/>
                <w:szCs w:val="24"/>
                <w:rtl/>
              </w:rPr>
              <w:t>لازم به ذکر است در صورت عدم وجود خسارت در زمان ارزیابی نمره کامل داده می شود</w:t>
            </w:r>
          </w:p>
        </w:tc>
      </w:tr>
      <w:tr w:rsidR="006D6533" w:rsidRPr="007A6475" w:rsidTr="003F740D">
        <w:trPr>
          <w:jc w:val="center"/>
        </w:trPr>
        <w:tc>
          <w:tcPr>
            <w:tcW w:w="1196" w:type="dxa"/>
            <w:shd w:val="clear" w:color="auto" w:fill="FFFFFF" w:themeFill="background1"/>
          </w:tcPr>
          <w:p w:rsidR="006D6533" w:rsidRDefault="006D6533" w:rsidP="00240C6F">
            <w:pPr>
              <w:jc w:val="center"/>
            </w:pPr>
            <w:r>
              <w:rPr>
                <w:rFonts w:asciiTheme="minorBidi" w:hAnsiTheme="minorBidi" w:cs="B Nazanin" w:hint="cs"/>
                <w:color w:val="000000" w:themeColor="text1"/>
                <w:rtl/>
              </w:rPr>
              <w:lastRenderedPageBreak/>
              <w:t>دبیرکمیته اخلاق پزشکی و تیم مدیریت اجرایی</w:t>
            </w:r>
          </w:p>
        </w:tc>
        <w:tc>
          <w:tcPr>
            <w:tcW w:w="2070" w:type="dxa"/>
            <w:shd w:val="clear" w:color="auto" w:fill="FFFFFF" w:themeFill="background1"/>
            <w:vAlign w:val="center"/>
          </w:tcPr>
          <w:p w:rsidR="006D6533" w:rsidRPr="00386FAA" w:rsidRDefault="006D6533" w:rsidP="00240C6F">
            <w:pPr>
              <w:jc w:val="center"/>
              <w:rPr>
                <w:rFonts w:cs="B Nazanin"/>
                <w:rtl/>
              </w:rPr>
            </w:pPr>
            <w:r>
              <w:rPr>
                <w:rFonts w:asciiTheme="minorBidi" w:hAnsiTheme="minorBidi" w:cs="B Nazanin" w:hint="cs"/>
                <w:color w:val="000000" w:themeColor="text1"/>
                <w:rtl/>
              </w:rPr>
              <w:t>ارزیابی نحوه اجرای استانداردهای و تدوین اقدام اصلاحی /برنامه بهبود کیفیت و اجرا</w:t>
            </w:r>
          </w:p>
        </w:tc>
        <w:tc>
          <w:tcPr>
            <w:tcW w:w="2700" w:type="dxa"/>
            <w:vAlign w:val="center"/>
          </w:tcPr>
          <w:p w:rsidR="006D6533" w:rsidRPr="00BF0786" w:rsidRDefault="006D6533" w:rsidP="00240C6F">
            <w:pPr>
              <w:pStyle w:val="ListParagraph"/>
              <w:numPr>
                <w:ilvl w:val="0"/>
                <w:numId w:val="76"/>
              </w:numPr>
              <w:ind w:left="288" w:hanging="288"/>
              <w:jc w:val="center"/>
              <w:rPr>
                <w:rFonts w:cs="B Nazanin"/>
                <w:color w:val="000000"/>
                <w:sz w:val="24"/>
                <w:szCs w:val="24"/>
              </w:rPr>
            </w:pPr>
            <w:r w:rsidRPr="00BF0786">
              <w:rPr>
                <w:rFonts w:cs="B Nazanin" w:hint="cs"/>
                <w:color w:val="000000"/>
                <w:sz w:val="24"/>
                <w:szCs w:val="24"/>
                <w:rtl/>
              </w:rPr>
              <w:t xml:space="preserve">وجود مستندات انجام حداقل 1 دوره ممیزی داخلی (ارزیابی داخلی) </w:t>
            </w:r>
            <w:r w:rsidRPr="00BF0786">
              <w:rPr>
                <w:rFonts w:asciiTheme="minorBidi" w:hAnsiTheme="minorBidi" w:cs="B Nazanin" w:hint="cs"/>
                <w:color w:val="000000" w:themeColor="text1"/>
                <w:rtl/>
              </w:rPr>
              <w:t>محور حقوق گیرنده خدمت طبق برنامه اعلامی از سوی دفتر بهبود کیفیت با رعایت تولیت کمیته اخلاق پزشکی</w:t>
            </w:r>
          </w:p>
          <w:p w:rsidR="006D6533" w:rsidRPr="00BF0786" w:rsidRDefault="006D6533" w:rsidP="00240C6F">
            <w:pPr>
              <w:pStyle w:val="ListParagraph"/>
              <w:numPr>
                <w:ilvl w:val="0"/>
                <w:numId w:val="76"/>
              </w:numPr>
              <w:ind w:left="288" w:hanging="288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  <w:r>
              <w:rPr>
                <w:rFonts w:cs="B Nazanin" w:hint="cs"/>
                <w:color w:val="000000"/>
                <w:sz w:val="24"/>
                <w:szCs w:val="24"/>
                <w:rtl/>
              </w:rPr>
              <w:t xml:space="preserve">مشاهده مستندات ممیزی داخلی و حداقل 1 صورتجلسه اخذ تصمیمات اصلاحی/ </w:t>
            </w:r>
            <w:r>
              <w:rPr>
                <w:rFonts w:asciiTheme="minorBidi" w:hAnsiTheme="minorBidi" w:cs="B Nazanin" w:hint="cs"/>
                <w:color w:val="000000" w:themeColor="text1"/>
                <w:rtl/>
              </w:rPr>
              <w:t xml:space="preserve">تدوین برنامه بهبود کیفیت در پیاده سازی استانداردهای حقوق گیرنده خدمت با حضور حداقل از </w:t>
            </w:r>
            <w:r>
              <w:rPr>
                <w:rFonts w:asciiTheme="minorBidi" w:hAnsiTheme="minorBidi" w:cs="B Nazanin" w:hint="cs"/>
                <w:color w:val="000000" w:themeColor="text1"/>
                <w:rtl/>
              </w:rPr>
              <w:lastRenderedPageBreak/>
              <w:t>60 درصد از اعضای تیم مدیریت اجرائی و اعضای کمیته اخلاق در بازه زمانی خود ارزیابی های اعتباربخشی</w:t>
            </w:r>
          </w:p>
        </w:tc>
        <w:tc>
          <w:tcPr>
            <w:tcW w:w="3240" w:type="dxa"/>
            <w:shd w:val="clear" w:color="auto" w:fill="A6A6A6" w:themeFill="background1" w:themeFillShade="A6"/>
            <w:vAlign w:val="center"/>
          </w:tcPr>
          <w:p w:rsidR="006D6533" w:rsidRPr="00021F5C" w:rsidRDefault="006D6533" w:rsidP="00240C6F">
            <w:pPr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3258" w:type="dxa"/>
            <w:shd w:val="clear" w:color="auto" w:fill="A6A6A6" w:themeFill="background1" w:themeFillShade="A6"/>
            <w:vAlign w:val="center"/>
          </w:tcPr>
          <w:p w:rsidR="006D6533" w:rsidRPr="00021F5C" w:rsidRDefault="006D6533" w:rsidP="00240C6F">
            <w:pPr>
              <w:ind w:left="360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3330" w:type="dxa"/>
            <w:vAlign w:val="center"/>
          </w:tcPr>
          <w:p w:rsidR="006D6533" w:rsidRDefault="006D6533" w:rsidP="00240C6F">
            <w:pPr>
              <w:pStyle w:val="ListParagraph"/>
              <w:numPr>
                <w:ilvl w:val="0"/>
                <w:numId w:val="75"/>
              </w:numPr>
              <w:ind w:left="324" w:hanging="306"/>
              <w:jc w:val="center"/>
              <w:rPr>
                <w:rFonts w:cs="B Nazanin"/>
                <w:color w:val="000000" w:themeColor="text1"/>
              </w:rPr>
            </w:pPr>
            <w:r w:rsidRPr="00280F97">
              <w:rPr>
                <w:rFonts w:cs="B Nazanin" w:hint="cs"/>
                <w:color w:val="000000" w:themeColor="text1"/>
                <w:rtl/>
              </w:rPr>
              <w:t>با توجه به اهمیت این محور تولیت خود ارزیابی این محور به کمیته اخلاق پزشکی سپرده ‏شود.</w:t>
            </w:r>
          </w:p>
          <w:p w:rsidR="006D6533" w:rsidRPr="00021F5C" w:rsidRDefault="006D6533" w:rsidP="00240C6F">
            <w:pPr>
              <w:pStyle w:val="ListParagraph"/>
              <w:numPr>
                <w:ilvl w:val="0"/>
                <w:numId w:val="75"/>
              </w:numPr>
              <w:ind w:left="324" w:hanging="306"/>
              <w:jc w:val="center"/>
              <w:rPr>
                <w:rFonts w:ascii="Arial" w:hAnsi="Arial" w:cs="B Nazanin"/>
                <w:color w:val="000000"/>
                <w:rtl/>
              </w:rPr>
            </w:pPr>
            <w:r w:rsidRPr="00280F97">
              <w:rPr>
                <w:rFonts w:cs="B Nazanin" w:hint="cs"/>
                <w:color w:val="000000" w:themeColor="text1"/>
                <w:rtl/>
              </w:rPr>
              <w:t xml:space="preserve">طبق سنجه 1 از  استاندارد الف </w:t>
            </w:r>
            <w:r w:rsidRPr="00280F97">
              <w:rPr>
                <w:color w:val="000000" w:themeColor="text1"/>
                <w:rtl/>
              </w:rPr>
              <w:t>–</w:t>
            </w:r>
            <w:r w:rsidRPr="00280F97">
              <w:rPr>
                <w:rFonts w:cs="B Nazanin" w:hint="cs"/>
                <w:color w:val="000000" w:themeColor="text1"/>
                <w:rtl/>
              </w:rPr>
              <w:t xml:space="preserve"> 3 </w:t>
            </w:r>
            <w:r w:rsidRPr="00280F97">
              <w:rPr>
                <w:color w:val="000000" w:themeColor="text1"/>
                <w:rtl/>
              </w:rPr>
              <w:t>–</w:t>
            </w:r>
            <w:r w:rsidRPr="00280F97">
              <w:rPr>
                <w:rFonts w:cs="B Nazanin" w:hint="cs"/>
                <w:color w:val="000000" w:themeColor="text1"/>
                <w:rtl/>
              </w:rPr>
              <w:t xml:space="preserve"> 6) محور بهبود کیفیت از مدیریت و رهبری.</w:t>
            </w:r>
          </w:p>
        </w:tc>
      </w:tr>
    </w:tbl>
    <w:p w:rsidR="006D6533" w:rsidRDefault="006D6533" w:rsidP="00240C6F">
      <w:pPr>
        <w:jc w:val="center"/>
        <w:rPr>
          <w:rFonts w:cs="B Nazanin"/>
          <w:sz w:val="24"/>
          <w:szCs w:val="24"/>
          <w:rtl/>
        </w:rPr>
      </w:pPr>
    </w:p>
    <w:p w:rsidR="004A3038" w:rsidRDefault="004A3038" w:rsidP="00240C6F">
      <w:pPr>
        <w:jc w:val="center"/>
        <w:rPr>
          <w:rFonts w:cs="B Nazanin"/>
          <w:sz w:val="24"/>
          <w:szCs w:val="24"/>
          <w:rtl/>
        </w:rPr>
      </w:pPr>
    </w:p>
    <w:sectPr w:rsidR="004A3038" w:rsidSect="00E97753">
      <w:pgSz w:w="16838" w:h="11906" w:orient="landscape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1143E"/>
    <w:multiLevelType w:val="hybridMultilevel"/>
    <w:tmpl w:val="61046250"/>
    <w:lvl w:ilvl="0" w:tplc="47529746">
      <w:start w:val="2"/>
      <w:numFmt w:val="decimal"/>
      <w:lvlText w:val="%1-"/>
      <w:lvlJc w:val="left"/>
      <w:pPr>
        <w:ind w:left="720" w:hanging="360"/>
      </w:pPr>
      <w:rPr>
        <w:rFonts w:asciiTheme="minorHAnsi" w:eastAsiaTheme="minorEastAsia" w:hAnsiTheme="minorHAnsi" w:cs="B Nazani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944D5C"/>
    <w:multiLevelType w:val="hybridMultilevel"/>
    <w:tmpl w:val="85EACFCE"/>
    <w:lvl w:ilvl="0" w:tplc="B3C05B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AE2FEB"/>
    <w:multiLevelType w:val="hybridMultilevel"/>
    <w:tmpl w:val="4C4C5E22"/>
    <w:lvl w:ilvl="0" w:tplc="C9AC627A">
      <w:start w:val="1"/>
      <w:numFmt w:val="decimal"/>
      <w:lvlText w:val="%1-"/>
      <w:lvlJc w:val="left"/>
      <w:pPr>
        <w:ind w:left="10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4" w:hanging="360"/>
      </w:pPr>
    </w:lvl>
    <w:lvl w:ilvl="2" w:tplc="0409001B" w:tentative="1">
      <w:start w:val="1"/>
      <w:numFmt w:val="lowerRoman"/>
      <w:lvlText w:val="%3."/>
      <w:lvlJc w:val="right"/>
      <w:pPr>
        <w:ind w:left="2484" w:hanging="180"/>
      </w:pPr>
    </w:lvl>
    <w:lvl w:ilvl="3" w:tplc="0409000F" w:tentative="1">
      <w:start w:val="1"/>
      <w:numFmt w:val="decimal"/>
      <w:lvlText w:val="%4."/>
      <w:lvlJc w:val="left"/>
      <w:pPr>
        <w:ind w:left="3204" w:hanging="360"/>
      </w:pPr>
    </w:lvl>
    <w:lvl w:ilvl="4" w:tplc="04090019" w:tentative="1">
      <w:start w:val="1"/>
      <w:numFmt w:val="lowerLetter"/>
      <w:lvlText w:val="%5."/>
      <w:lvlJc w:val="left"/>
      <w:pPr>
        <w:ind w:left="3924" w:hanging="360"/>
      </w:pPr>
    </w:lvl>
    <w:lvl w:ilvl="5" w:tplc="0409001B" w:tentative="1">
      <w:start w:val="1"/>
      <w:numFmt w:val="lowerRoman"/>
      <w:lvlText w:val="%6."/>
      <w:lvlJc w:val="right"/>
      <w:pPr>
        <w:ind w:left="4644" w:hanging="180"/>
      </w:pPr>
    </w:lvl>
    <w:lvl w:ilvl="6" w:tplc="0409000F" w:tentative="1">
      <w:start w:val="1"/>
      <w:numFmt w:val="decimal"/>
      <w:lvlText w:val="%7."/>
      <w:lvlJc w:val="left"/>
      <w:pPr>
        <w:ind w:left="5364" w:hanging="360"/>
      </w:pPr>
    </w:lvl>
    <w:lvl w:ilvl="7" w:tplc="04090019" w:tentative="1">
      <w:start w:val="1"/>
      <w:numFmt w:val="lowerLetter"/>
      <w:lvlText w:val="%8."/>
      <w:lvlJc w:val="left"/>
      <w:pPr>
        <w:ind w:left="6084" w:hanging="360"/>
      </w:pPr>
    </w:lvl>
    <w:lvl w:ilvl="8" w:tplc="0409001B" w:tentative="1">
      <w:start w:val="1"/>
      <w:numFmt w:val="lowerRoman"/>
      <w:lvlText w:val="%9."/>
      <w:lvlJc w:val="right"/>
      <w:pPr>
        <w:ind w:left="6804" w:hanging="180"/>
      </w:pPr>
    </w:lvl>
  </w:abstractNum>
  <w:abstractNum w:abstractNumId="3">
    <w:nsid w:val="02BF02F7"/>
    <w:multiLevelType w:val="hybridMultilevel"/>
    <w:tmpl w:val="F95E35EE"/>
    <w:lvl w:ilvl="0" w:tplc="13CA73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2ED6130"/>
    <w:multiLevelType w:val="hybridMultilevel"/>
    <w:tmpl w:val="95B6D084"/>
    <w:lvl w:ilvl="0" w:tplc="0C4E86DE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077D7A"/>
    <w:multiLevelType w:val="hybridMultilevel"/>
    <w:tmpl w:val="199002DC"/>
    <w:lvl w:ilvl="0" w:tplc="39B07E34">
      <w:start w:val="1"/>
      <w:numFmt w:val="decimal"/>
      <w:lvlText w:val="%1-"/>
      <w:lvlJc w:val="left"/>
      <w:pPr>
        <w:ind w:left="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0" w:hanging="360"/>
      </w:pPr>
    </w:lvl>
    <w:lvl w:ilvl="2" w:tplc="0409001B" w:tentative="1">
      <w:start w:val="1"/>
      <w:numFmt w:val="lowerRoman"/>
      <w:lvlText w:val="%3."/>
      <w:lvlJc w:val="right"/>
      <w:pPr>
        <w:ind w:left="1840" w:hanging="180"/>
      </w:pPr>
    </w:lvl>
    <w:lvl w:ilvl="3" w:tplc="0409000F" w:tentative="1">
      <w:start w:val="1"/>
      <w:numFmt w:val="decimal"/>
      <w:lvlText w:val="%4."/>
      <w:lvlJc w:val="left"/>
      <w:pPr>
        <w:ind w:left="2560" w:hanging="360"/>
      </w:pPr>
    </w:lvl>
    <w:lvl w:ilvl="4" w:tplc="04090019" w:tentative="1">
      <w:start w:val="1"/>
      <w:numFmt w:val="lowerLetter"/>
      <w:lvlText w:val="%5."/>
      <w:lvlJc w:val="left"/>
      <w:pPr>
        <w:ind w:left="3280" w:hanging="360"/>
      </w:pPr>
    </w:lvl>
    <w:lvl w:ilvl="5" w:tplc="0409001B" w:tentative="1">
      <w:start w:val="1"/>
      <w:numFmt w:val="lowerRoman"/>
      <w:lvlText w:val="%6."/>
      <w:lvlJc w:val="right"/>
      <w:pPr>
        <w:ind w:left="4000" w:hanging="180"/>
      </w:pPr>
    </w:lvl>
    <w:lvl w:ilvl="6" w:tplc="0409000F" w:tentative="1">
      <w:start w:val="1"/>
      <w:numFmt w:val="decimal"/>
      <w:lvlText w:val="%7."/>
      <w:lvlJc w:val="left"/>
      <w:pPr>
        <w:ind w:left="4720" w:hanging="360"/>
      </w:pPr>
    </w:lvl>
    <w:lvl w:ilvl="7" w:tplc="04090019" w:tentative="1">
      <w:start w:val="1"/>
      <w:numFmt w:val="lowerLetter"/>
      <w:lvlText w:val="%8."/>
      <w:lvlJc w:val="left"/>
      <w:pPr>
        <w:ind w:left="5440" w:hanging="360"/>
      </w:pPr>
    </w:lvl>
    <w:lvl w:ilvl="8" w:tplc="040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6">
    <w:nsid w:val="083915DF"/>
    <w:multiLevelType w:val="hybridMultilevel"/>
    <w:tmpl w:val="735C03E2"/>
    <w:lvl w:ilvl="0" w:tplc="430EDA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8CA653C"/>
    <w:multiLevelType w:val="hybridMultilevel"/>
    <w:tmpl w:val="A09CFB1A"/>
    <w:lvl w:ilvl="0" w:tplc="8BD633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96B027C"/>
    <w:multiLevelType w:val="hybridMultilevel"/>
    <w:tmpl w:val="E0DE561C"/>
    <w:lvl w:ilvl="0" w:tplc="E6FA898A">
      <w:start w:val="1"/>
      <w:numFmt w:val="decimal"/>
      <w:lvlText w:val="%1-"/>
      <w:lvlJc w:val="left"/>
      <w:pPr>
        <w:ind w:left="720" w:hanging="360"/>
      </w:pPr>
      <w:rPr>
        <w:rFonts w:cs="B Nazani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9F417A2"/>
    <w:multiLevelType w:val="hybridMultilevel"/>
    <w:tmpl w:val="88DA840A"/>
    <w:lvl w:ilvl="0" w:tplc="BF1AB7FA">
      <w:start w:val="1"/>
      <w:numFmt w:val="decimal"/>
      <w:lvlText w:val="%1-"/>
      <w:lvlJc w:val="left"/>
      <w:pPr>
        <w:ind w:left="394" w:hanging="360"/>
      </w:pPr>
      <w:rPr>
        <w:rFonts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>
    <w:nsid w:val="0AF929D5"/>
    <w:multiLevelType w:val="hybridMultilevel"/>
    <w:tmpl w:val="59989C6C"/>
    <w:lvl w:ilvl="0" w:tplc="A85C71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B5F5F15"/>
    <w:multiLevelType w:val="hybridMultilevel"/>
    <w:tmpl w:val="C488159C"/>
    <w:lvl w:ilvl="0" w:tplc="BA5AABD4">
      <w:start w:val="1"/>
      <w:numFmt w:val="decimal"/>
      <w:lvlText w:val="%1-"/>
      <w:lvlJc w:val="left"/>
      <w:pPr>
        <w:ind w:left="720" w:hanging="360"/>
      </w:pPr>
      <w:rPr>
        <w:rFonts w:asciiTheme="minorHAnsi" w:eastAsiaTheme="minorEastAsia" w:hAnsiTheme="minorHAnsi" w:cs="B Nazani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C8F072A"/>
    <w:multiLevelType w:val="hybridMultilevel"/>
    <w:tmpl w:val="D1B0C7AE"/>
    <w:lvl w:ilvl="0" w:tplc="D21AEF24">
      <w:start w:val="1"/>
      <w:numFmt w:val="decimal"/>
      <w:lvlText w:val="%1-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>
    <w:nsid w:val="0F381222"/>
    <w:multiLevelType w:val="hybridMultilevel"/>
    <w:tmpl w:val="1F102FCC"/>
    <w:lvl w:ilvl="0" w:tplc="821A90A8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18E1EF5"/>
    <w:multiLevelType w:val="hybridMultilevel"/>
    <w:tmpl w:val="AE36DEF6"/>
    <w:lvl w:ilvl="0" w:tplc="DECCF62C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4AD54B8"/>
    <w:multiLevelType w:val="hybridMultilevel"/>
    <w:tmpl w:val="B24487B6"/>
    <w:lvl w:ilvl="0" w:tplc="CD70DD60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7E302A9"/>
    <w:multiLevelType w:val="hybridMultilevel"/>
    <w:tmpl w:val="7390C5C4"/>
    <w:lvl w:ilvl="0" w:tplc="F48AD8FA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9230B9A"/>
    <w:multiLevelType w:val="hybridMultilevel"/>
    <w:tmpl w:val="6BD67A00"/>
    <w:lvl w:ilvl="0" w:tplc="80141516">
      <w:start w:val="1"/>
      <w:numFmt w:val="decimal"/>
      <w:lvlText w:val="%1-"/>
      <w:lvlJc w:val="left"/>
      <w:pPr>
        <w:ind w:left="394" w:hanging="360"/>
      </w:pPr>
      <w:rPr>
        <w:rFonts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BE438D2"/>
    <w:multiLevelType w:val="hybridMultilevel"/>
    <w:tmpl w:val="98EAB656"/>
    <w:lvl w:ilvl="0" w:tplc="A85C71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C3F643E"/>
    <w:multiLevelType w:val="hybridMultilevel"/>
    <w:tmpl w:val="5874B866"/>
    <w:lvl w:ilvl="0" w:tplc="9CE6BE0C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CBC0175"/>
    <w:multiLevelType w:val="hybridMultilevel"/>
    <w:tmpl w:val="B4B286D6"/>
    <w:lvl w:ilvl="0" w:tplc="A85C71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3954624"/>
    <w:multiLevelType w:val="hybridMultilevel"/>
    <w:tmpl w:val="14C66A1C"/>
    <w:lvl w:ilvl="0" w:tplc="6A26AC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84930C9"/>
    <w:multiLevelType w:val="hybridMultilevel"/>
    <w:tmpl w:val="A9E8D950"/>
    <w:lvl w:ilvl="0" w:tplc="0409000D">
      <w:start w:val="1"/>
      <w:numFmt w:val="bullet"/>
      <w:lvlText w:val=""/>
      <w:lvlJc w:val="left"/>
      <w:pPr>
        <w:ind w:left="16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30" w:hanging="360"/>
      </w:pPr>
      <w:rPr>
        <w:rFonts w:ascii="Wingdings" w:hAnsi="Wingdings" w:hint="default"/>
      </w:rPr>
    </w:lvl>
  </w:abstractNum>
  <w:abstractNum w:abstractNumId="23">
    <w:nsid w:val="294F6B7F"/>
    <w:multiLevelType w:val="hybridMultilevel"/>
    <w:tmpl w:val="83A60232"/>
    <w:lvl w:ilvl="0" w:tplc="A85C710C">
      <w:start w:val="1"/>
      <w:numFmt w:val="decimal"/>
      <w:lvlText w:val="%1-"/>
      <w:lvlJc w:val="left"/>
      <w:pPr>
        <w:ind w:left="140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24">
    <w:nsid w:val="2BDF428B"/>
    <w:multiLevelType w:val="hybridMultilevel"/>
    <w:tmpl w:val="51164E08"/>
    <w:lvl w:ilvl="0" w:tplc="108C4C68">
      <w:start w:val="1"/>
      <w:numFmt w:val="decimal"/>
      <w:lvlText w:val="%1-"/>
      <w:lvlJc w:val="left"/>
      <w:pPr>
        <w:ind w:left="720" w:hanging="360"/>
      </w:pPr>
      <w:rPr>
        <w:rFonts w:asciiTheme="minorHAnsi" w:eastAsiaTheme="minorEastAsia" w:hAnsiTheme="minorHAnsi" w:cs="B Nazani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E5F3501"/>
    <w:multiLevelType w:val="hybridMultilevel"/>
    <w:tmpl w:val="0FD001CE"/>
    <w:lvl w:ilvl="0" w:tplc="4516E9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E9F3A56"/>
    <w:multiLevelType w:val="hybridMultilevel"/>
    <w:tmpl w:val="49FCBDBA"/>
    <w:lvl w:ilvl="0" w:tplc="E83E3B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F127ACC"/>
    <w:multiLevelType w:val="hybridMultilevel"/>
    <w:tmpl w:val="1280259E"/>
    <w:lvl w:ilvl="0" w:tplc="B4886F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01E1EB9"/>
    <w:multiLevelType w:val="hybridMultilevel"/>
    <w:tmpl w:val="1FF44C68"/>
    <w:lvl w:ilvl="0" w:tplc="9F2245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0CD551D"/>
    <w:multiLevelType w:val="hybridMultilevel"/>
    <w:tmpl w:val="41A24F0E"/>
    <w:lvl w:ilvl="0" w:tplc="8A045FC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2825C1F"/>
    <w:multiLevelType w:val="hybridMultilevel"/>
    <w:tmpl w:val="1D72FB92"/>
    <w:lvl w:ilvl="0" w:tplc="91B2BF08">
      <w:start w:val="1"/>
      <w:numFmt w:val="decimal"/>
      <w:lvlText w:val="%1-"/>
      <w:lvlJc w:val="left"/>
      <w:pPr>
        <w:ind w:left="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4" w:hanging="360"/>
      </w:pPr>
    </w:lvl>
    <w:lvl w:ilvl="2" w:tplc="0409001B" w:tentative="1">
      <w:start w:val="1"/>
      <w:numFmt w:val="lowerRoman"/>
      <w:lvlText w:val="%3."/>
      <w:lvlJc w:val="right"/>
      <w:pPr>
        <w:ind w:left="1944" w:hanging="180"/>
      </w:pPr>
    </w:lvl>
    <w:lvl w:ilvl="3" w:tplc="0409000F" w:tentative="1">
      <w:start w:val="1"/>
      <w:numFmt w:val="decimal"/>
      <w:lvlText w:val="%4."/>
      <w:lvlJc w:val="left"/>
      <w:pPr>
        <w:ind w:left="2664" w:hanging="360"/>
      </w:pPr>
    </w:lvl>
    <w:lvl w:ilvl="4" w:tplc="04090019" w:tentative="1">
      <w:start w:val="1"/>
      <w:numFmt w:val="lowerLetter"/>
      <w:lvlText w:val="%5."/>
      <w:lvlJc w:val="left"/>
      <w:pPr>
        <w:ind w:left="3384" w:hanging="360"/>
      </w:pPr>
    </w:lvl>
    <w:lvl w:ilvl="5" w:tplc="0409001B" w:tentative="1">
      <w:start w:val="1"/>
      <w:numFmt w:val="lowerRoman"/>
      <w:lvlText w:val="%6."/>
      <w:lvlJc w:val="right"/>
      <w:pPr>
        <w:ind w:left="4104" w:hanging="180"/>
      </w:pPr>
    </w:lvl>
    <w:lvl w:ilvl="6" w:tplc="0409000F" w:tentative="1">
      <w:start w:val="1"/>
      <w:numFmt w:val="decimal"/>
      <w:lvlText w:val="%7."/>
      <w:lvlJc w:val="left"/>
      <w:pPr>
        <w:ind w:left="4824" w:hanging="360"/>
      </w:pPr>
    </w:lvl>
    <w:lvl w:ilvl="7" w:tplc="04090019" w:tentative="1">
      <w:start w:val="1"/>
      <w:numFmt w:val="lowerLetter"/>
      <w:lvlText w:val="%8."/>
      <w:lvlJc w:val="left"/>
      <w:pPr>
        <w:ind w:left="5544" w:hanging="360"/>
      </w:pPr>
    </w:lvl>
    <w:lvl w:ilvl="8" w:tplc="040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31">
    <w:nsid w:val="32871FB9"/>
    <w:multiLevelType w:val="hybridMultilevel"/>
    <w:tmpl w:val="75E42E80"/>
    <w:lvl w:ilvl="0" w:tplc="B4886F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51357FD"/>
    <w:multiLevelType w:val="hybridMultilevel"/>
    <w:tmpl w:val="3B3CDC8C"/>
    <w:lvl w:ilvl="0" w:tplc="A85C71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61B553B"/>
    <w:multiLevelType w:val="hybridMultilevel"/>
    <w:tmpl w:val="C9901F04"/>
    <w:lvl w:ilvl="0" w:tplc="13CA73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6575E30"/>
    <w:multiLevelType w:val="hybridMultilevel"/>
    <w:tmpl w:val="6158F960"/>
    <w:lvl w:ilvl="0" w:tplc="F90C08B6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6743BE4"/>
    <w:multiLevelType w:val="hybridMultilevel"/>
    <w:tmpl w:val="32066FC4"/>
    <w:lvl w:ilvl="0" w:tplc="A85C71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6B869B0"/>
    <w:multiLevelType w:val="hybridMultilevel"/>
    <w:tmpl w:val="592A3136"/>
    <w:lvl w:ilvl="0" w:tplc="CA547170">
      <w:start w:val="1"/>
      <w:numFmt w:val="decimal"/>
      <w:lvlText w:val="%1-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7">
    <w:nsid w:val="374351A1"/>
    <w:multiLevelType w:val="hybridMultilevel"/>
    <w:tmpl w:val="CC7C4426"/>
    <w:lvl w:ilvl="0" w:tplc="A028A9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8277793"/>
    <w:multiLevelType w:val="hybridMultilevel"/>
    <w:tmpl w:val="30CC4E00"/>
    <w:lvl w:ilvl="0" w:tplc="E872FC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AB750D2"/>
    <w:multiLevelType w:val="hybridMultilevel"/>
    <w:tmpl w:val="BDC4AD3E"/>
    <w:lvl w:ilvl="0" w:tplc="13CA73DA">
      <w:start w:val="1"/>
      <w:numFmt w:val="decimal"/>
      <w:lvlText w:val="%1-"/>
      <w:lvlJc w:val="left"/>
      <w:pPr>
        <w:ind w:left="1044" w:hanging="360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7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4" w:hanging="360"/>
      </w:pPr>
      <w:rPr>
        <w:rFonts w:ascii="Wingdings" w:hAnsi="Wingdings" w:hint="default"/>
      </w:rPr>
    </w:lvl>
  </w:abstractNum>
  <w:abstractNum w:abstractNumId="40">
    <w:nsid w:val="3B0977D1"/>
    <w:multiLevelType w:val="hybridMultilevel"/>
    <w:tmpl w:val="A53ECA02"/>
    <w:lvl w:ilvl="0" w:tplc="C65E98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CDC7387"/>
    <w:multiLevelType w:val="hybridMultilevel"/>
    <w:tmpl w:val="C4E8A5AA"/>
    <w:lvl w:ilvl="0" w:tplc="BA5AABD4">
      <w:start w:val="1"/>
      <w:numFmt w:val="decimal"/>
      <w:lvlText w:val="%1-"/>
      <w:lvlJc w:val="left"/>
      <w:pPr>
        <w:ind w:left="720" w:hanging="360"/>
      </w:pPr>
      <w:rPr>
        <w:rFonts w:asciiTheme="minorHAnsi" w:eastAsiaTheme="minorEastAsia" w:hAnsiTheme="minorHAnsi" w:cs="B Nazani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3D9C5AE8"/>
    <w:multiLevelType w:val="hybridMultilevel"/>
    <w:tmpl w:val="D514D756"/>
    <w:lvl w:ilvl="0" w:tplc="13CA73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0147C7B"/>
    <w:multiLevelType w:val="hybridMultilevel"/>
    <w:tmpl w:val="867A96B6"/>
    <w:lvl w:ilvl="0" w:tplc="13CA73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409D090D"/>
    <w:multiLevelType w:val="hybridMultilevel"/>
    <w:tmpl w:val="EDF43D9A"/>
    <w:lvl w:ilvl="0" w:tplc="E83E3B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10A6E37"/>
    <w:multiLevelType w:val="hybridMultilevel"/>
    <w:tmpl w:val="4A3A0512"/>
    <w:lvl w:ilvl="0" w:tplc="A85C71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4942248"/>
    <w:multiLevelType w:val="hybridMultilevel"/>
    <w:tmpl w:val="63D0C0DE"/>
    <w:lvl w:ilvl="0" w:tplc="E83E3B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4CA2CE1"/>
    <w:multiLevelType w:val="hybridMultilevel"/>
    <w:tmpl w:val="257C50A8"/>
    <w:lvl w:ilvl="0" w:tplc="F73EAC78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8BA4220"/>
    <w:multiLevelType w:val="hybridMultilevel"/>
    <w:tmpl w:val="3D843E76"/>
    <w:lvl w:ilvl="0" w:tplc="E83E3B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B1C2BDC"/>
    <w:multiLevelType w:val="hybridMultilevel"/>
    <w:tmpl w:val="CC14AC8C"/>
    <w:lvl w:ilvl="0" w:tplc="1B7CC608">
      <w:start w:val="1"/>
      <w:numFmt w:val="decimal"/>
      <w:lvlText w:val="%1-"/>
      <w:lvlJc w:val="left"/>
      <w:pPr>
        <w:ind w:left="504" w:hanging="360"/>
      </w:pPr>
      <w:rPr>
        <w:rFonts w:asciiTheme="minorBidi" w:hAnsiTheme="minorBidi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224" w:hanging="360"/>
      </w:pPr>
    </w:lvl>
    <w:lvl w:ilvl="2" w:tplc="0409001B" w:tentative="1">
      <w:start w:val="1"/>
      <w:numFmt w:val="lowerRoman"/>
      <w:lvlText w:val="%3."/>
      <w:lvlJc w:val="right"/>
      <w:pPr>
        <w:ind w:left="1944" w:hanging="180"/>
      </w:pPr>
    </w:lvl>
    <w:lvl w:ilvl="3" w:tplc="0409000F" w:tentative="1">
      <w:start w:val="1"/>
      <w:numFmt w:val="decimal"/>
      <w:lvlText w:val="%4."/>
      <w:lvlJc w:val="left"/>
      <w:pPr>
        <w:ind w:left="2664" w:hanging="360"/>
      </w:pPr>
    </w:lvl>
    <w:lvl w:ilvl="4" w:tplc="04090019" w:tentative="1">
      <w:start w:val="1"/>
      <w:numFmt w:val="lowerLetter"/>
      <w:lvlText w:val="%5."/>
      <w:lvlJc w:val="left"/>
      <w:pPr>
        <w:ind w:left="3384" w:hanging="360"/>
      </w:pPr>
    </w:lvl>
    <w:lvl w:ilvl="5" w:tplc="0409001B" w:tentative="1">
      <w:start w:val="1"/>
      <w:numFmt w:val="lowerRoman"/>
      <w:lvlText w:val="%6."/>
      <w:lvlJc w:val="right"/>
      <w:pPr>
        <w:ind w:left="4104" w:hanging="180"/>
      </w:pPr>
    </w:lvl>
    <w:lvl w:ilvl="6" w:tplc="0409000F" w:tentative="1">
      <w:start w:val="1"/>
      <w:numFmt w:val="decimal"/>
      <w:lvlText w:val="%7."/>
      <w:lvlJc w:val="left"/>
      <w:pPr>
        <w:ind w:left="4824" w:hanging="360"/>
      </w:pPr>
    </w:lvl>
    <w:lvl w:ilvl="7" w:tplc="04090019" w:tentative="1">
      <w:start w:val="1"/>
      <w:numFmt w:val="lowerLetter"/>
      <w:lvlText w:val="%8."/>
      <w:lvlJc w:val="left"/>
      <w:pPr>
        <w:ind w:left="5544" w:hanging="360"/>
      </w:pPr>
    </w:lvl>
    <w:lvl w:ilvl="8" w:tplc="040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50">
    <w:nsid w:val="4C440790"/>
    <w:multiLevelType w:val="hybridMultilevel"/>
    <w:tmpl w:val="089A4AF6"/>
    <w:lvl w:ilvl="0" w:tplc="1D2A3A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CF464FB"/>
    <w:multiLevelType w:val="hybridMultilevel"/>
    <w:tmpl w:val="61DEE76E"/>
    <w:lvl w:ilvl="0" w:tplc="1B7EFDA6">
      <w:start w:val="1"/>
      <w:numFmt w:val="decimal"/>
      <w:lvlText w:val="%1-"/>
      <w:lvlJc w:val="left"/>
      <w:pPr>
        <w:ind w:left="72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E0B4DC4"/>
    <w:multiLevelType w:val="hybridMultilevel"/>
    <w:tmpl w:val="9EB619FC"/>
    <w:lvl w:ilvl="0" w:tplc="D084CD18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4F0078DE"/>
    <w:multiLevelType w:val="hybridMultilevel"/>
    <w:tmpl w:val="67B87A30"/>
    <w:lvl w:ilvl="0" w:tplc="B29695D4">
      <w:start w:val="1"/>
      <w:numFmt w:val="decimal"/>
      <w:lvlText w:val="%1-"/>
      <w:lvlJc w:val="left"/>
      <w:pPr>
        <w:ind w:left="394" w:hanging="360"/>
      </w:pPr>
      <w:rPr>
        <w:rFonts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4">
    <w:nsid w:val="4F0F31CF"/>
    <w:multiLevelType w:val="hybridMultilevel"/>
    <w:tmpl w:val="6C881B24"/>
    <w:lvl w:ilvl="0" w:tplc="E83E3B46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51EF063B"/>
    <w:multiLevelType w:val="hybridMultilevel"/>
    <w:tmpl w:val="909E79A6"/>
    <w:lvl w:ilvl="0" w:tplc="2924B0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533F6FCA"/>
    <w:multiLevelType w:val="hybridMultilevel"/>
    <w:tmpl w:val="528E74E0"/>
    <w:lvl w:ilvl="0" w:tplc="5BA2BE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5AB47F37"/>
    <w:multiLevelType w:val="hybridMultilevel"/>
    <w:tmpl w:val="5CD83550"/>
    <w:lvl w:ilvl="0" w:tplc="2214A58C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5B244CCE"/>
    <w:multiLevelType w:val="hybridMultilevel"/>
    <w:tmpl w:val="A24493D2"/>
    <w:lvl w:ilvl="0" w:tplc="0BF89822">
      <w:start w:val="1"/>
      <w:numFmt w:val="decimal"/>
      <w:lvlText w:val="%1-"/>
      <w:lvlJc w:val="left"/>
      <w:pPr>
        <w:ind w:left="504" w:hanging="360"/>
      </w:pPr>
      <w:rPr>
        <w:rFonts w:asciiTheme="minorBidi" w:hAnsiTheme="minorBidi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224" w:hanging="360"/>
      </w:pPr>
    </w:lvl>
    <w:lvl w:ilvl="2" w:tplc="0409001B" w:tentative="1">
      <w:start w:val="1"/>
      <w:numFmt w:val="lowerRoman"/>
      <w:lvlText w:val="%3."/>
      <w:lvlJc w:val="right"/>
      <w:pPr>
        <w:ind w:left="1944" w:hanging="180"/>
      </w:pPr>
    </w:lvl>
    <w:lvl w:ilvl="3" w:tplc="0409000F" w:tentative="1">
      <w:start w:val="1"/>
      <w:numFmt w:val="decimal"/>
      <w:lvlText w:val="%4."/>
      <w:lvlJc w:val="left"/>
      <w:pPr>
        <w:ind w:left="2664" w:hanging="360"/>
      </w:pPr>
    </w:lvl>
    <w:lvl w:ilvl="4" w:tplc="04090019" w:tentative="1">
      <w:start w:val="1"/>
      <w:numFmt w:val="lowerLetter"/>
      <w:lvlText w:val="%5."/>
      <w:lvlJc w:val="left"/>
      <w:pPr>
        <w:ind w:left="3384" w:hanging="360"/>
      </w:pPr>
    </w:lvl>
    <w:lvl w:ilvl="5" w:tplc="0409001B" w:tentative="1">
      <w:start w:val="1"/>
      <w:numFmt w:val="lowerRoman"/>
      <w:lvlText w:val="%6."/>
      <w:lvlJc w:val="right"/>
      <w:pPr>
        <w:ind w:left="4104" w:hanging="180"/>
      </w:pPr>
    </w:lvl>
    <w:lvl w:ilvl="6" w:tplc="0409000F" w:tentative="1">
      <w:start w:val="1"/>
      <w:numFmt w:val="decimal"/>
      <w:lvlText w:val="%7."/>
      <w:lvlJc w:val="left"/>
      <w:pPr>
        <w:ind w:left="4824" w:hanging="360"/>
      </w:pPr>
    </w:lvl>
    <w:lvl w:ilvl="7" w:tplc="04090019" w:tentative="1">
      <w:start w:val="1"/>
      <w:numFmt w:val="lowerLetter"/>
      <w:lvlText w:val="%8."/>
      <w:lvlJc w:val="left"/>
      <w:pPr>
        <w:ind w:left="5544" w:hanging="360"/>
      </w:pPr>
    </w:lvl>
    <w:lvl w:ilvl="8" w:tplc="040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59">
    <w:nsid w:val="5CB55B01"/>
    <w:multiLevelType w:val="hybridMultilevel"/>
    <w:tmpl w:val="7F2E6920"/>
    <w:lvl w:ilvl="0" w:tplc="FC863E90">
      <w:start w:val="1"/>
      <w:numFmt w:val="decimal"/>
      <w:lvlText w:val="%1-"/>
      <w:lvlJc w:val="left"/>
      <w:pPr>
        <w:ind w:left="10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4" w:hanging="360"/>
      </w:pPr>
    </w:lvl>
    <w:lvl w:ilvl="2" w:tplc="0409001B" w:tentative="1">
      <w:start w:val="1"/>
      <w:numFmt w:val="lowerRoman"/>
      <w:lvlText w:val="%3."/>
      <w:lvlJc w:val="right"/>
      <w:pPr>
        <w:ind w:left="2484" w:hanging="180"/>
      </w:pPr>
    </w:lvl>
    <w:lvl w:ilvl="3" w:tplc="0409000F" w:tentative="1">
      <w:start w:val="1"/>
      <w:numFmt w:val="decimal"/>
      <w:lvlText w:val="%4."/>
      <w:lvlJc w:val="left"/>
      <w:pPr>
        <w:ind w:left="3204" w:hanging="360"/>
      </w:pPr>
    </w:lvl>
    <w:lvl w:ilvl="4" w:tplc="04090019" w:tentative="1">
      <w:start w:val="1"/>
      <w:numFmt w:val="lowerLetter"/>
      <w:lvlText w:val="%5."/>
      <w:lvlJc w:val="left"/>
      <w:pPr>
        <w:ind w:left="3924" w:hanging="360"/>
      </w:pPr>
    </w:lvl>
    <w:lvl w:ilvl="5" w:tplc="0409001B" w:tentative="1">
      <w:start w:val="1"/>
      <w:numFmt w:val="lowerRoman"/>
      <w:lvlText w:val="%6."/>
      <w:lvlJc w:val="right"/>
      <w:pPr>
        <w:ind w:left="4644" w:hanging="180"/>
      </w:pPr>
    </w:lvl>
    <w:lvl w:ilvl="6" w:tplc="0409000F" w:tentative="1">
      <w:start w:val="1"/>
      <w:numFmt w:val="decimal"/>
      <w:lvlText w:val="%7."/>
      <w:lvlJc w:val="left"/>
      <w:pPr>
        <w:ind w:left="5364" w:hanging="360"/>
      </w:pPr>
    </w:lvl>
    <w:lvl w:ilvl="7" w:tplc="04090019" w:tentative="1">
      <w:start w:val="1"/>
      <w:numFmt w:val="lowerLetter"/>
      <w:lvlText w:val="%8."/>
      <w:lvlJc w:val="left"/>
      <w:pPr>
        <w:ind w:left="6084" w:hanging="360"/>
      </w:pPr>
    </w:lvl>
    <w:lvl w:ilvl="8" w:tplc="0409001B" w:tentative="1">
      <w:start w:val="1"/>
      <w:numFmt w:val="lowerRoman"/>
      <w:lvlText w:val="%9."/>
      <w:lvlJc w:val="right"/>
      <w:pPr>
        <w:ind w:left="6804" w:hanging="180"/>
      </w:pPr>
    </w:lvl>
  </w:abstractNum>
  <w:abstractNum w:abstractNumId="60">
    <w:nsid w:val="5D486DFB"/>
    <w:multiLevelType w:val="hybridMultilevel"/>
    <w:tmpl w:val="4176D0A2"/>
    <w:lvl w:ilvl="0" w:tplc="E9B09A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5E344722"/>
    <w:multiLevelType w:val="hybridMultilevel"/>
    <w:tmpl w:val="524EF7F6"/>
    <w:lvl w:ilvl="0" w:tplc="3E8C0EB0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62DC62B8"/>
    <w:multiLevelType w:val="hybridMultilevel"/>
    <w:tmpl w:val="0766533C"/>
    <w:lvl w:ilvl="0" w:tplc="2F2E4D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63B31316"/>
    <w:multiLevelType w:val="hybridMultilevel"/>
    <w:tmpl w:val="D458F606"/>
    <w:lvl w:ilvl="0" w:tplc="7EFCECCA">
      <w:start w:val="1"/>
      <w:numFmt w:val="decimal"/>
      <w:lvlText w:val="%1-"/>
      <w:lvlJc w:val="left"/>
      <w:pPr>
        <w:ind w:left="720" w:hanging="360"/>
      </w:pPr>
      <w:rPr>
        <w:rFonts w:cs="B Nazani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671F6AFC"/>
    <w:multiLevelType w:val="hybridMultilevel"/>
    <w:tmpl w:val="1D1050D6"/>
    <w:lvl w:ilvl="0" w:tplc="69509710">
      <w:start w:val="1"/>
      <w:numFmt w:val="decimal"/>
      <w:lvlText w:val="%1-"/>
      <w:lvlJc w:val="left"/>
      <w:pPr>
        <w:ind w:left="720" w:hanging="360"/>
      </w:pPr>
      <w:rPr>
        <w:rFonts w:cs="B Nazani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6FD05957"/>
    <w:multiLevelType w:val="hybridMultilevel"/>
    <w:tmpl w:val="CF928AB8"/>
    <w:lvl w:ilvl="0" w:tplc="33A83828">
      <w:start w:val="1"/>
      <w:numFmt w:val="decimal"/>
      <w:lvlText w:val="%1-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6">
    <w:nsid w:val="726D1D1B"/>
    <w:multiLevelType w:val="hybridMultilevel"/>
    <w:tmpl w:val="D3029C08"/>
    <w:lvl w:ilvl="0" w:tplc="65C0FF14">
      <w:start w:val="1"/>
      <w:numFmt w:val="decimal"/>
      <w:lvlText w:val="%1-"/>
      <w:lvlJc w:val="left"/>
      <w:pPr>
        <w:ind w:left="720" w:hanging="360"/>
      </w:pPr>
      <w:rPr>
        <w:rFonts w:asciiTheme="minorHAnsi" w:eastAsiaTheme="minorEastAsia" w:hAnsiTheme="minorHAnsi" w:cs="B Nazanin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72AA3CE0"/>
    <w:multiLevelType w:val="hybridMultilevel"/>
    <w:tmpl w:val="A95EF320"/>
    <w:lvl w:ilvl="0" w:tplc="4680EBC6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3763FBF"/>
    <w:multiLevelType w:val="hybridMultilevel"/>
    <w:tmpl w:val="16400468"/>
    <w:lvl w:ilvl="0" w:tplc="0B4CAC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5F51188"/>
    <w:multiLevelType w:val="hybridMultilevel"/>
    <w:tmpl w:val="53FE9EF2"/>
    <w:lvl w:ilvl="0" w:tplc="35E02E26">
      <w:start w:val="1"/>
      <w:numFmt w:val="decimal"/>
      <w:lvlText w:val="%1-"/>
      <w:lvlJc w:val="left"/>
      <w:pPr>
        <w:ind w:left="720" w:hanging="360"/>
      </w:pPr>
      <w:rPr>
        <w:rFonts w:asciiTheme="minorHAnsi" w:eastAsiaTheme="minorEastAsia" w:hAnsiTheme="minorHAnsi" w:cs="B Nazanin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76382129"/>
    <w:multiLevelType w:val="hybridMultilevel"/>
    <w:tmpl w:val="A4248E56"/>
    <w:lvl w:ilvl="0" w:tplc="E83E3B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7C2914DB"/>
    <w:multiLevelType w:val="hybridMultilevel"/>
    <w:tmpl w:val="99668C4A"/>
    <w:lvl w:ilvl="0" w:tplc="15301B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7C8D0A0F"/>
    <w:multiLevelType w:val="hybridMultilevel"/>
    <w:tmpl w:val="F0DCDA32"/>
    <w:lvl w:ilvl="0" w:tplc="CAEECA0E">
      <w:start w:val="1"/>
      <w:numFmt w:val="decimal"/>
      <w:lvlText w:val="%1-"/>
      <w:lvlJc w:val="left"/>
      <w:pPr>
        <w:ind w:left="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5" w:hanging="360"/>
      </w:pPr>
    </w:lvl>
    <w:lvl w:ilvl="2" w:tplc="0409001B" w:tentative="1">
      <w:start w:val="1"/>
      <w:numFmt w:val="lowerRoman"/>
      <w:lvlText w:val="%3."/>
      <w:lvlJc w:val="right"/>
      <w:pPr>
        <w:ind w:left="1805" w:hanging="180"/>
      </w:pPr>
    </w:lvl>
    <w:lvl w:ilvl="3" w:tplc="0409000F" w:tentative="1">
      <w:start w:val="1"/>
      <w:numFmt w:val="decimal"/>
      <w:lvlText w:val="%4."/>
      <w:lvlJc w:val="left"/>
      <w:pPr>
        <w:ind w:left="2525" w:hanging="360"/>
      </w:pPr>
    </w:lvl>
    <w:lvl w:ilvl="4" w:tplc="04090019" w:tentative="1">
      <w:start w:val="1"/>
      <w:numFmt w:val="lowerLetter"/>
      <w:lvlText w:val="%5."/>
      <w:lvlJc w:val="left"/>
      <w:pPr>
        <w:ind w:left="3245" w:hanging="360"/>
      </w:pPr>
    </w:lvl>
    <w:lvl w:ilvl="5" w:tplc="0409001B" w:tentative="1">
      <w:start w:val="1"/>
      <w:numFmt w:val="lowerRoman"/>
      <w:lvlText w:val="%6."/>
      <w:lvlJc w:val="right"/>
      <w:pPr>
        <w:ind w:left="3965" w:hanging="180"/>
      </w:pPr>
    </w:lvl>
    <w:lvl w:ilvl="6" w:tplc="0409000F" w:tentative="1">
      <w:start w:val="1"/>
      <w:numFmt w:val="decimal"/>
      <w:lvlText w:val="%7."/>
      <w:lvlJc w:val="left"/>
      <w:pPr>
        <w:ind w:left="4685" w:hanging="360"/>
      </w:pPr>
    </w:lvl>
    <w:lvl w:ilvl="7" w:tplc="04090019" w:tentative="1">
      <w:start w:val="1"/>
      <w:numFmt w:val="lowerLetter"/>
      <w:lvlText w:val="%8."/>
      <w:lvlJc w:val="left"/>
      <w:pPr>
        <w:ind w:left="5405" w:hanging="360"/>
      </w:pPr>
    </w:lvl>
    <w:lvl w:ilvl="8" w:tplc="040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73">
    <w:nsid w:val="7DAD2FCF"/>
    <w:multiLevelType w:val="hybridMultilevel"/>
    <w:tmpl w:val="3634B1CA"/>
    <w:lvl w:ilvl="0" w:tplc="B4886FFA">
      <w:start w:val="1"/>
      <w:numFmt w:val="decimal"/>
      <w:lvlText w:val="%1-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7DC70314"/>
    <w:multiLevelType w:val="hybridMultilevel"/>
    <w:tmpl w:val="9FAAE574"/>
    <w:lvl w:ilvl="0" w:tplc="0ABE5E78">
      <w:start w:val="3"/>
      <w:numFmt w:val="decimal"/>
      <w:lvlText w:val="%1-"/>
      <w:lvlJc w:val="left"/>
      <w:pPr>
        <w:ind w:left="720" w:hanging="360"/>
      </w:pPr>
      <w:rPr>
        <w:rFonts w:ascii="Calibri" w:hAnsi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7EFF49AC"/>
    <w:multiLevelType w:val="hybridMultilevel"/>
    <w:tmpl w:val="23A03A12"/>
    <w:lvl w:ilvl="0" w:tplc="0A34B8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7F511001"/>
    <w:multiLevelType w:val="hybridMultilevel"/>
    <w:tmpl w:val="70363168"/>
    <w:lvl w:ilvl="0" w:tplc="52C4B3F6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6"/>
  </w:num>
  <w:num w:numId="2">
    <w:abstractNumId w:val="24"/>
  </w:num>
  <w:num w:numId="3">
    <w:abstractNumId w:val="65"/>
  </w:num>
  <w:num w:numId="4">
    <w:abstractNumId w:val="30"/>
  </w:num>
  <w:num w:numId="5">
    <w:abstractNumId w:val="69"/>
  </w:num>
  <w:num w:numId="6">
    <w:abstractNumId w:val="68"/>
  </w:num>
  <w:num w:numId="7">
    <w:abstractNumId w:val="2"/>
  </w:num>
  <w:num w:numId="8">
    <w:abstractNumId w:val="12"/>
  </w:num>
  <w:num w:numId="9">
    <w:abstractNumId w:val="19"/>
  </w:num>
  <w:num w:numId="10">
    <w:abstractNumId w:val="4"/>
  </w:num>
  <w:num w:numId="11">
    <w:abstractNumId w:val="3"/>
  </w:num>
  <w:num w:numId="12">
    <w:abstractNumId w:val="15"/>
  </w:num>
  <w:num w:numId="13">
    <w:abstractNumId w:val="43"/>
  </w:num>
  <w:num w:numId="14">
    <w:abstractNumId w:val="39"/>
  </w:num>
  <w:num w:numId="15">
    <w:abstractNumId w:val="33"/>
  </w:num>
  <w:num w:numId="16">
    <w:abstractNumId w:val="42"/>
  </w:num>
  <w:num w:numId="17">
    <w:abstractNumId w:val="38"/>
  </w:num>
  <w:num w:numId="18">
    <w:abstractNumId w:val="8"/>
  </w:num>
  <w:num w:numId="19">
    <w:abstractNumId w:val="16"/>
  </w:num>
  <w:num w:numId="20">
    <w:abstractNumId w:val="63"/>
  </w:num>
  <w:num w:numId="21">
    <w:abstractNumId w:val="64"/>
  </w:num>
  <w:num w:numId="22">
    <w:abstractNumId w:val="56"/>
  </w:num>
  <w:num w:numId="23">
    <w:abstractNumId w:val="1"/>
  </w:num>
  <w:num w:numId="24">
    <w:abstractNumId w:val="9"/>
  </w:num>
  <w:num w:numId="25">
    <w:abstractNumId w:val="60"/>
  </w:num>
  <w:num w:numId="26">
    <w:abstractNumId w:val="71"/>
  </w:num>
  <w:num w:numId="27">
    <w:abstractNumId w:val="51"/>
  </w:num>
  <w:num w:numId="28">
    <w:abstractNumId w:val="59"/>
  </w:num>
  <w:num w:numId="29">
    <w:abstractNumId w:val="6"/>
  </w:num>
  <w:num w:numId="30">
    <w:abstractNumId w:val="21"/>
  </w:num>
  <w:num w:numId="31">
    <w:abstractNumId w:val="5"/>
  </w:num>
  <w:num w:numId="32">
    <w:abstractNumId w:val="29"/>
  </w:num>
  <w:num w:numId="33">
    <w:abstractNumId w:val="25"/>
  </w:num>
  <w:num w:numId="34">
    <w:abstractNumId w:val="37"/>
  </w:num>
  <w:num w:numId="35">
    <w:abstractNumId w:val="62"/>
  </w:num>
  <w:num w:numId="36">
    <w:abstractNumId w:val="75"/>
  </w:num>
  <w:num w:numId="37">
    <w:abstractNumId w:val="31"/>
  </w:num>
  <w:num w:numId="38">
    <w:abstractNumId w:val="49"/>
  </w:num>
  <w:num w:numId="39">
    <w:abstractNumId w:val="73"/>
  </w:num>
  <w:num w:numId="40">
    <w:abstractNumId w:val="27"/>
  </w:num>
  <w:num w:numId="41">
    <w:abstractNumId w:val="26"/>
  </w:num>
  <w:num w:numId="42">
    <w:abstractNumId w:val="57"/>
  </w:num>
  <w:num w:numId="43">
    <w:abstractNumId w:val="13"/>
  </w:num>
  <w:num w:numId="44">
    <w:abstractNumId w:val="70"/>
  </w:num>
  <w:num w:numId="45">
    <w:abstractNumId w:val="74"/>
  </w:num>
  <w:num w:numId="46">
    <w:abstractNumId w:val="14"/>
  </w:num>
  <w:num w:numId="47">
    <w:abstractNumId w:val="48"/>
  </w:num>
  <w:num w:numId="48">
    <w:abstractNumId w:val="44"/>
  </w:num>
  <w:num w:numId="49">
    <w:abstractNumId w:val="46"/>
  </w:num>
  <w:num w:numId="50">
    <w:abstractNumId w:val="54"/>
  </w:num>
  <w:num w:numId="51">
    <w:abstractNumId w:val="41"/>
  </w:num>
  <w:num w:numId="52">
    <w:abstractNumId w:val="0"/>
  </w:num>
  <w:num w:numId="53">
    <w:abstractNumId w:val="72"/>
  </w:num>
  <w:num w:numId="54">
    <w:abstractNumId w:val="11"/>
  </w:num>
  <w:num w:numId="55">
    <w:abstractNumId w:val="55"/>
  </w:num>
  <w:num w:numId="56">
    <w:abstractNumId w:val="34"/>
  </w:num>
  <w:num w:numId="57">
    <w:abstractNumId w:val="61"/>
  </w:num>
  <w:num w:numId="58">
    <w:abstractNumId w:val="58"/>
  </w:num>
  <w:num w:numId="59">
    <w:abstractNumId w:val="22"/>
  </w:num>
  <w:num w:numId="60">
    <w:abstractNumId w:val="53"/>
  </w:num>
  <w:num w:numId="61">
    <w:abstractNumId w:val="17"/>
  </w:num>
  <w:num w:numId="62">
    <w:abstractNumId w:val="7"/>
  </w:num>
  <w:num w:numId="63">
    <w:abstractNumId w:val="47"/>
  </w:num>
  <w:num w:numId="64">
    <w:abstractNumId w:val="36"/>
  </w:num>
  <w:num w:numId="65">
    <w:abstractNumId w:val="28"/>
  </w:num>
  <w:num w:numId="66">
    <w:abstractNumId w:val="40"/>
  </w:num>
  <w:num w:numId="67">
    <w:abstractNumId w:val="50"/>
  </w:num>
  <w:num w:numId="68">
    <w:abstractNumId w:val="18"/>
  </w:num>
  <w:num w:numId="69">
    <w:abstractNumId w:val="45"/>
  </w:num>
  <w:num w:numId="70">
    <w:abstractNumId w:val="23"/>
  </w:num>
  <w:num w:numId="71">
    <w:abstractNumId w:val="76"/>
  </w:num>
  <w:num w:numId="72">
    <w:abstractNumId w:val="20"/>
  </w:num>
  <w:num w:numId="73">
    <w:abstractNumId w:val="67"/>
  </w:num>
  <w:num w:numId="74">
    <w:abstractNumId w:val="35"/>
  </w:num>
  <w:num w:numId="75">
    <w:abstractNumId w:val="32"/>
  </w:num>
  <w:num w:numId="76">
    <w:abstractNumId w:val="10"/>
  </w:num>
  <w:num w:numId="77">
    <w:abstractNumId w:val="52"/>
  </w:num>
  <w:numIdMacAtCleanup w:val="7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E97753"/>
    <w:rsid w:val="000120A2"/>
    <w:rsid w:val="00024FDF"/>
    <w:rsid w:val="00027974"/>
    <w:rsid w:val="00045664"/>
    <w:rsid w:val="000472A1"/>
    <w:rsid w:val="000611F0"/>
    <w:rsid w:val="0006408D"/>
    <w:rsid w:val="0007685E"/>
    <w:rsid w:val="00083259"/>
    <w:rsid w:val="000921F8"/>
    <w:rsid w:val="000C42B9"/>
    <w:rsid w:val="000D74C8"/>
    <w:rsid w:val="000F366C"/>
    <w:rsid w:val="00101C5B"/>
    <w:rsid w:val="00104538"/>
    <w:rsid w:val="00107E98"/>
    <w:rsid w:val="00124903"/>
    <w:rsid w:val="001316DB"/>
    <w:rsid w:val="00144D01"/>
    <w:rsid w:val="001568FC"/>
    <w:rsid w:val="0018791B"/>
    <w:rsid w:val="001D226A"/>
    <w:rsid w:val="001F7859"/>
    <w:rsid w:val="00220140"/>
    <w:rsid w:val="00240C6F"/>
    <w:rsid w:val="00254E9A"/>
    <w:rsid w:val="0027190F"/>
    <w:rsid w:val="00277F46"/>
    <w:rsid w:val="00286D0E"/>
    <w:rsid w:val="002C1524"/>
    <w:rsid w:val="002D111D"/>
    <w:rsid w:val="002D31AF"/>
    <w:rsid w:val="00333E09"/>
    <w:rsid w:val="00347255"/>
    <w:rsid w:val="0035422F"/>
    <w:rsid w:val="00355C3D"/>
    <w:rsid w:val="00361C92"/>
    <w:rsid w:val="00386FAA"/>
    <w:rsid w:val="003A248A"/>
    <w:rsid w:val="003C6F00"/>
    <w:rsid w:val="003F550E"/>
    <w:rsid w:val="00452CC1"/>
    <w:rsid w:val="004576B4"/>
    <w:rsid w:val="00485EBE"/>
    <w:rsid w:val="00493DA2"/>
    <w:rsid w:val="00495EF9"/>
    <w:rsid w:val="00496A9A"/>
    <w:rsid w:val="004A3038"/>
    <w:rsid w:val="004E5C6A"/>
    <w:rsid w:val="00500BBC"/>
    <w:rsid w:val="00541295"/>
    <w:rsid w:val="00550C4F"/>
    <w:rsid w:val="00595E31"/>
    <w:rsid w:val="005C524A"/>
    <w:rsid w:val="00617C09"/>
    <w:rsid w:val="00672F87"/>
    <w:rsid w:val="006B15D9"/>
    <w:rsid w:val="006B1EE7"/>
    <w:rsid w:val="006D6533"/>
    <w:rsid w:val="006E42FF"/>
    <w:rsid w:val="00727722"/>
    <w:rsid w:val="00734388"/>
    <w:rsid w:val="00763C33"/>
    <w:rsid w:val="00766E0C"/>
    <w:rsid w:val="00773462"/>
    <w:rsid w:val="007A6475"/>
    <w:rsid w:val="008252F0"/>
    <w:rsid w:val="008503F8"/>
    <w:rsid w:val="0086381A"/>
    <w:rsid w:val="00875C9C"/>
    <w:rsid w:val="008D04D7"/>
    <w:rsid w:val="00915A07"/>
    <w:rsid w:val="00952AAD"/>
    <w:rsid w:val="00964DE5"/>
    <w:rsid w:val="009736D4"/>
    <w:rsid w:val="009863EE"/>
    <w:rsid w:val="00A25885"/>
    <w:rsid w:val="00A447E0"/>
    <w:rsid w:val="00AA23FB"/>
    <w:rsid w:val="00AC02FC"/>
    <w:rsid w:val="00AC5725"/>
    <w:rsid w:val="00AF44E9"/>
    <w:rsid w:val="00AF67FC"/>
    <w:rsid w:val="00B10BB9"/>
    <w:rsid w:val="00B46D26"/>
    <w:rsid w:val="00B56DFE"/>
    <w:rsid w:val="00B741C3"/>
    <w:rsid w:val="00B75E31"/>
    <w:rsid w:val="00B77EC8"/>
    <w:rsid w:val="00B87471"/>
    <w:rsid w:val="00BA4A30"/>
    <w:rsid w:val="00BB5FF1"/>
    <w:rsid w:val="00BB60D5"/>
    <w:rsid w:val="00BC1E3C"/>
    <w:rsid w:val="00BD4F71"/>
    <w:rsid w:val="00BE56D1"/>
    <w:rsid w:val="00C26CDC"/>
    <w:rsid w:val="00CA3739"/>
    <w:rsid w:val="00CF0596"/>
    <w:rsid w:val="00D346B3"/>
    <w:rsid w:val="00D41C0E"/>
    <w:rsid w:val="00D4453C"/>
    <w:rsid w:val="00D74E1A"/>
    <w:rsid w:val="00DA4A70"/>
    <w:rsid w:val="00DE48AF"/>
    <w:rsid w:val="00DE5F10"/>
    <w:rsid w:val="00DF3147"/>
    <w:rsid w:val="00E24564"/>
    <w:rsid w:val="00E35A58"/>
    <w:rsid w:val="00E37AFE"/>
    <w:rsid w:val="00E465A6"/>
    <w:rsid w:val="00E46757"/>
    <w:rsid w:val="00E60F37"/>
    <w:rsid w:val="00E61031"/>
    <w:rsid w:val="00E823C4"/>
    <w:rsid w:val="00E97753"/>
    <w:rsid w:val="00EC2652"/>
    <w:rsid w:val="00F00369"/>
    <w:rsid w:val="00F03AFF"/>
    <w:rsid w:val="00F12A40"/>
    <w:rsid w:val="00F12D68"/>
    <w:rsid w:val="00F21377"/>
    <w:rsid w:val="00F37D36"/>
    <w:rsid w:val="00F62C1F"/>
    <w:rsid w:val="00FA433B"/>
    <w:rsid w:val="00FA607C"/>
    <w:rsid w:val="00FA671A"/>
    <w:rsid w:val="00FC7A74"/>
    <w:rsid w:val="00FE0C4D"/>
    <w:rsid w:val="00FE33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4564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977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">
    <w:name w:val="Table Grid7"/>
    <w:basedOn w:val="TableNormal"/>
    <w:next w:val="TableGrid"/>
    <w:uiPriority w:val="39"/>
    <w:rsid w:val="00AA23FB"/>
    <w:pPr>
      <w:spacing w:after="0" w:line="240" w:lineRule="auto"/>
    </w:pPr>
    <w:rPr>
      <w:rFonts w:eastAsiaTheme="minorHAnsi"/>
      <w:lang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A6475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unhideWhenUsed/>
    <w:rsid w:val="00E35A58"/>
    <w:pPr>
      <w:bidi w:val="0"/>
    </w:pPr>
    <w:rPr>
      <w:rFonts w:ascii="Calibri" w:eastAsia="Calibri" w:hAnsi="Calibri" w:cs="Arial"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35A58"/>
    <w:rPr>
      <w:rFonts w:ascii="Calibri" w:eastAsia="Calibri" w:hAnsi="Calibri" w:cs="Arial"/>
      <w:sz w:val="20"/>
      <w:szCs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5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23</Pages>
  <Words>5008</Words>
  <Characters>28547</Characters>
  <Application>Microsoft Office Word</Application>
  <DocSecurity>0</DocSecurity>
  <Lines>237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ebadi</dc:creator>
  <cp:keywords/>
  <dc:description/>
  <cp:lastModifiedBy>mirzaee</cp:lastModifiedBy>
  <cp:revision>39</cp:revision>
  <dcterms:created xsi:type="dcterms:W3CDTF">2016-12-25T10:43:00Z</dcterms:created>
  <dcterms:modified xsi:type="dcterms:W3CDTF">2016-12-25T12:03:00Z</dcterms:modified>
</cp:coreProperties>
</file>